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5023409A" w14:textId="708A9C0D" w:rsidR="00EC0166" w:rsidRDefault="00EC0166" w:rsidP="00F4422E">
      <w:pPr>
        <w:jc w:val="center"/>
        <w:rPr>
          <w:sz w:val="28"/>
          <w:szCs w:val="28"/>
        </w:rPr>
      </w:pPr>
    </w:p>
    <w:p w14:paraId="10917FC2" w14:textId="37E46C3D" w:rsidR="00F4422E" w:rsidRDefault="00F4422E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Social Media </w:t>
      </w:r>
      <w:r w:rsidR="00FB71E0">
        <w:rPr>
          <w:b/>
          <w:bCs/>
          <w:sz w:val="28"/>
          <w:szCs w:val="28"/>
        </w:rPr>
        <w:t xml:space="preserve">in </w:t>
      </w:r>
      <w:r w:rsidR="00F629E8">
        <w:rPr>
          <w:b/>
          <w:bCs/>
          <w:sz w:val="28"/>
          <w:szCs w:val="28"/>
        </w:rPr>
        <w:t xml:space="preserve">Chinese </w:t>
      </w:r>
      <w:r w:rsidR="00FB71E0">
        <w:rPr>
          <w:b/>
          <w:bCs/>
          <w:sz w:val="28"/>
          <w:szCs w:val="28"/>
        </w:rPr>
        <w:t>(</w:t>
      </w:r>
      <w:r w:rsidR="000E6ACD">
        <w:rPr>
          <w:b/>
          <w:bCs/>
          <w:sz w:val="28"/>
          <w:szCs w:val="28"/>
        </w:rPr>
        <w:t>Traditional</w:t>
      </w:r>
      <w:r w:rsidR="00FB71E0">
        <w:rPr>
          <w:b/>
          <w:bCs/>
          <w:sz w:val="28"/>
          <w:szCs w:val="28"/>
        </w:rPr>
        <w:t>)</w:t>
      </w:r>
    </w:p>
    <w:p w14:paraId="138552A7" w14:textId="7CC09227" w:rsidR="00F4422E" w:rsidRDefault="00F4422E" w:rsidP="00F4422E">
      <w:pPr>
        <w:jc w:val="center"/>
        <w:rPr>
          <w:b/>
          <w:bCs/>
          <w:sz w:val="28"/>
          <w:szCs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0E6ACD" w:rsidRPr="001E163C" w14:paraId="784CFA52" w14:textId="77777777" w:rsidTr="009E2413">
        <w:tc>
          <w:tcPr>
            <w:tcW w:w="4675" w:type="dxa"/>
          </w:tcPr>
          <w:p w14:paraId="5C391F43" w14:textId="557FDEC9" w:rsidR="000E6ACD" w:rsidRPr="00F4422E" w:rsidRDefault="000E6ACD" w:rsidP="000E6ACD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  <w:r w:rsidRPr="00F4422E">
              <w:rPr>
                <w:rFonts w:ascii="Calibri" w:eastAsia="Calibri" w:hAnsi="Calibri" w:cs="Calibri"/>
                <w:sz w:val="20"/>
                <w:szCs w:val="20"/>
              </w:rPr>
              <w:t>By staying in community, even if we are more physically separated, we can and will get through this crisis as we have gotten through so many others in the past — together. #EachMindMatters</w:t>
            </w:r>
          </w:p>
        </w:tc>
        <w:tc>
          <w:tcPr>
            <w:tcW w:w="4675" w:type="dxa"/>
          </w:tcPr>
          <w:p w14:paraId="0F603138" w14:textId="4CDC0299" w:rsidR="000E6ACD" w:rsidRPr="00F4422E" w:rsidRDefault="000E6ACD" w:rsidP="000E6ACD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  <w:r w:rsidRPr="00094ABA">
              <w:rPr>
                <w:rFonts w:ascii="Microsoft YaHei" w:eastAsia="Microsoft YaHei" w:hAnsi="Microsoft YaHei" w:cs="Microsoft YaHei" w:hint="eastAsia"/>
                <w:sz w:val="24"/>
                <w:szCs w:val="24"/>
                <w:lang w:eastAsia="zh-TW"/>
              </w:rPr>
              <w:t>雖然現在人與人之間的肢體距離比以前遠，但有社區這個大家庭在，我們會像以前面對其他危機一樣，團結一心，攜手渡過這次危機。</w:t>
            </w:r>
            <w:r w:rsidRPr="000E6ACD">
              <w:rPr>
                <w:rFonts w:eastAsia="Microsoft YaHei" w:cstheme="minorHAnsi"/>
                <w:sz w:val="20"/>
                <w:szCs w:val="20"/>
                <w:lang w:eastAsia="zh-TW"/>
              </w:rPr>
              <w:t>#EachMindMatters</w:t>
            </w:r>
          </w:p>
        </w:tc>
      </w:tr>
      <w:tr w:rsidR="000E6ACD" w:rsidRPr="001E163C" w14:paraId="570378F0" w14:textId="77777777" w:rsidTr="009E2413">
        <w:tc>
          <w:tcPr>
            <w:tcW w:w="4675" w:type="dxa"/>
          </w:tcPr>
          <w:p w14:paraId="3C2C18D8" w14:textId="383E2F85" w:rsidR="000E6ACD" w:rsidRPr="00F4422E" w:rsidRDefault="000E6ACD" w:rsidP="000E6ACD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4422E">
              <w:rPr>
                <w:rFonts w:ascii="Calibri" w:eastAsia="Calibri" w:hAnsi="Calibri" w:cs="Calibri"/>
                <w:sz w:val="20"/>
                <w:szCs w:val="20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 #EachMindMatters</w:t>
            </w:r>
          </w:p>
        </w:tc>
        <w:tc>
          <w:tcPr>
            <w:tcW w:w="4675" w:type="dxa"/>
          </w:tcPr>
          <w:p w14:paraId="76D2ACA3" w14:textId="77777777" w:rsidR="000E6ACD" w:rsidRPr="000E6ACD" w:rsidRDefault="000E6ACD" w:rsidP="000E6AC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eastAsia="zh-TW"/>
              </w:rPr>
            </w:pPr>
            <w:r w:rsidRPr="000E6ACD">
              <w:rPr>
                <w:rFonts w:ascii="MS Gothic" w:eastAsia="MS Gothic" w:hAnsi="MS Gothic" w:cs="MS Gothic" w:hint="eastAsia"/>
                <w:sz w:val="24"/>
                <w:szCs w:val="24"/>
                <w:lang w:eastAsia="zh-TW"/>
              </w:rPr>
              <w:t>在這</w:t>
            </w:r>
            <w:r w:rsidRPr="000E6ACD">
              <w:rPr>
                <w:rFonts w:ascii="Microsoft YaHei" w:eastAsia="Microsoft YaHei" w:hAnsi="Microsoft YaHei" w:cs="Microsoft YaHei" w:hint="eastAsia"/>
                <w:sz w:val="24"/>
                <w:szCs w:val="24"/>
                <w:lang w:eastAsia="zh-TW"/>
              </w:rPr>
              <w:t>個</w:t>
            </w:r>
            <w:r w:rsidRPr="000E6ACD">
              <w:rPr>
                <w:rFonts w:ascii="MS Gothic" w:eastAsia="MS Gothic" w:hAnsi="MS Gothic" w:cs="MS Gothic" w:hint="eastAsia"/>
                <w:sz w:val="24"/>
                <w:szCs w:val="24"/>
                <w:lang w:eastAsia="zh-TW"/>
              </w:rPr>
              <w:t>有很多不確定因素的多變時期，盡全力照顧好自己的身心是非常重要。鍛煉身體、曬太陽、與他人保持聯絡、規律作息等這些自我護理技巧，不僅有助於緩解壓力，還可以有效</w:t>
            </w:r>
            <w:r w:rsidRPr="000E6ACD">
              <w:rPr>
                <w:rFonts w:ascii="Microsoft YaHei" w:eastAsia="Microsoft YaHei" w:hAnsi="Microsoft YaHei" w:cs="Microsoft YaHei" w:hint="eastAsia"/>
                <w:sz w:val="24"/>
                <w:szCs w:val="24"/>
                <w:lang w:eastAsia="zh-TW"/>
              </w:rPr>
              <w:t>長久</w:t>
            </w:r>
            <w:r w:rsidRPr="000E6ACD">
              <w:rPr>
                <w:rFonts w:ascii="MS Gothic" w:eastAsia="MS Gothic" w:hAnsi="MS Gothic" w:cs="MS Gothic" w:hint="eastAsia"/>
                <w:sz w:val="24"/>
                <w:szCs w:val="24"/>
                <w:lang w:eastAsia="zh-TW"/>
              </w:rPr>
              <w:t>地改善情緒。</w:t>
            </w:r>
            <w:r w:rsidRPr="000E6ACD">
              <w:rPr>
                <w:rFonts w:ascii="Calibri" w:eastAsia="Calibri" w:hAnsi="Calibri" w:cs="Calibri"/>
                <w:sz w:val="24"/>
                <w:szCs w:val="24"/>
                <w:lang w:eastAsia="zh-TW"/>
              </w:rPr>
              <w:t xml:space="preserve">  </w:t>
            </w:r>
          </w:p>
          <w:p w14:paraId="66188DC4" w14:textId="57CC9F85" w:rsidR="000E6ACD" w:rsidRPr="000E6ACD" w:rsidRDefault="000E6ACD" w:rsidP="000E6ACD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  <w:lang w:eastAsia="zh-CN"/>
              </w:rPr>
            </w:pPr>
            <w:r w:rsidRPr="000E6ACD">
              <w:rPr>
                <w:rFonts w:ascii="Calibri" w:eastAsia="Calibri" w:hAnsi="Calibri" w:cs="Calibri"/>
                <w:bCs/>
                <w:sz w:val="20"/>
                <w:szCs w:val="20"/>
                <w:lang w:eastAsia="zh-CN"/>
              </w:rPr>
              <w:t>#EachMindMatters</w:t>
            </w:r>
          </w:p>
        </w:tc>
      </w:tr>
    </w:tbl>
    <w:p w14:paraId="02B3D8EF" w14:textId="7E3A9B21" w:rsidR="00F4422E" w:rsidRDefault="00F4422E" w:rsidP="00F4422E">
      <w:pPr>
        <w:jc w:val="center"/>
        <w:rPr>
          <w:b/>
          <w:bCs/>
          <w:sz w:val="28"/>
          <w:szCs w:val="28"/>
        </w:rPr>
      </w:pPr>
    </w:p>
    <w:p w14:paraId="295E4F47" w14:textId="69EB35D6" w:rsidR="00F4422E" w:rsidRPr="00F4422E" w:rsidRDefault="000E6ACD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F7D514B" wp14:editId="3AB738BF">
            <wp:extent cx="2137273" cy="3303058"/>
            <wp:effectExtent l="0" t="0" r="0" b="0"/>
            <wp:docPr id="2" name="Picture 2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id-19 - Self Care Card - Chinese (Traditional)rev5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273" cy="330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22E" w:rsidRPr="00F4422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A4E3A" w14:textId="77777777" w:rsidR="004749FB" w:rsidRDefault="004749FB" w:rsidP="00F445FF">
      <w:pPr>
        <w:spacing w:after="0" w:line="240" w:lineRule="auto"/>
      </w:pPr>
      <w:r>
        <w:separator/>
      </w:r>
    </w:p>
  </w:endnote>
  <w:endnote w:type="continuationSeparator" w:id="0">
    <w:p w14:paraId="12F4545C" w14:textId="77777777" w:rsidR="004749FB" w:rsidRDefault="004749FB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ED32C" w14:textId="77777777" w:rsidR="004749FB" w:rsidRDefault="004749FB" w:rsidP="00F445FF">
      <w:pPr>
        <w:spacing w:after="0" w:line="240" w:lineRule="auto"/>
      </w:pPr>
      <w:r>
        <w:separator/>
      </w:r>
    </w:p>
  </w:footnote>
  <w:footnote w:type="continuationSeparator" w:id="0">
    <w:p w14:paraId="338BC1D8" w14:textId="77777777" w:rsidR="004749FB" w:rsidRDefault="004749FB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E29C3"/>
    <w:rsid w:val="000E6ACD"/>
    <w:rsid w:val="004749FB"/>
    <w:rsid w:val="00791DDD"/>
    <w:rsid w:val="00BD5CF1"/>
    <w:rsid w:val="00EB0D4F"/>
    <w:rsid w:val="00EC0166"/>
    <w:rsid w:val="00EC763C"/>
    <w:rsid w:val="00F4422E"/>
    <w:rsid w:val="00F445FF"/>
    <w:rsid w:val="00F629E8"/>
    <w:rsid w:val="00FB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2020-04-13T15:41:00Z</dcterms:created>
  <dcterms:modified xsi:type="dcterms:W3CDTF">2020-04-13T16:17:00Z</dcterms:modified>
</cp:coreProperties>
</file>