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C79B0" w14:textId="77777777" w:rsidR="000E29C3" w:rsidRDefault="000E29C3"/>
    <w:p w14:paraId="74F8FD62" w14:textId="77777777" w:rsidR="004853C3" w:rsidRDefault="004853C3"/>
    <w:p w14:paraId="0A385E42" w14:textId="01CF2ACB" w:rsidR="00DE3DC4" w:rsidRPr="00D84455" w:rsidRDefault="004853C3" w:rsidP="00D84455">
      <w:pPr>
        <w:jc w:val="center"/>
        <w:rPr>
          <w:b/>
          <w:bCs/>
          <w:sz w:val="28"/>
          <w:szCs w:val="28"/>
        </w:rPr>
      </w:pPr>
      <w:r w:rsidRPr="00D84455">
        <w:rPr>
          <w:b/>
          <w:bCs/>
          <w:sz w:val="28"/>
          <w:szCs w:val="28"/>
        </w:rPr>
        <w:t>Social Media</w:t>
      </w:r>
      <w:r w:rsidR="00D84455" w:rsidRPr="00D84455">
        <w:rPr>
          <w:b/>
          <w:bCs/>
          <w:sz w:val="28"/>
          <w:szCs w:val="28"/>
        </w:rPr>
        <w:t xml:space="preserve"> </w:t>
      </w:r>
      <w:r w:rsidR="00A806DE">
        <w:rPr>
          <w:b/>
          <w:bCs/>
          <w:sz w:val="28"/>
          <w:szCs w:val="28"/>
        </w:rPr>
        <w:t>Armenian (Eastern)</w:t>
      </w:r>
    </w:p>
    <w:tbl>
      <w:tblPr>
        <w:tblpPr w:leftFromText="180" w:rightFromText="180" w:vertAnchor="text" w:horzAnchor="margin" w:tblpXSpec="center" w:tblpY="-74"/>
        <w:tblW w:w="106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80"/>
        <w:gridCol w:w="6230"/>
      </w:tblGrid>
      <w:tr w:rsidR="00D84455" w:rsidRPr="00AD6276" w14:paraId="5BE00FC7" w14:textId="77777777" w:rsidTr="00D573A4">
        <w:trPr>
          <w:trHeight w:val="500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5EF1C" w14:textId="77777777" w:rsidR="00D84455" w:rsidRPr="00D84455" w:rsidRDefault="00D84455" w:rsidP="00D84455">
            <w:pPr>
              <w:spacing w:before="240" w:after="2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D84455">
              <w:rPr>
                <w:rFonts w:eastAsia="Times New Roman" w:cstheme="minorHAnsi"/>
                <w:b/>
                <w:sz w:val="20"/>
                <w:szCs w:val="20"/>
              </w:rPr>
              <w:t>Social Media Posts</w:t>
            </w:r>
          </w:p>
        </w:tc>
        <w:tc>
          <w:tcPr>
            <w:tcW w:w="6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2DA5E" w14:textId="6485FBD6" w:rsidR="00D84455" w:rsidRPr="00D84455" w:rsidRDefault="00A806DE" w:rsidP="00D84455">
            <w:pPr>
              <w:spacing w:before="240" w:after="240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Սոցիալական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մեդիայի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հրապարակումներ</w:t>
            </w:r>
            <w:proofErr w:type="spellEnd"/>
          </w:p>
        </w:tc>
      </w:tr>
      <w:tr w:rsidR="00A40407" w:rsidRPr="00AD6276" w14:paraId="7A326C44" w14:textId="77777777" w:rsidTr="00D573A4">
        <w:trPr>
          <w:trHeight w:val="1880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3802" w14:textId="4CF3BC8D" w:rsidR="00A40407" w:rsidRPr="00D573A4" w:rsidRDefault="00A40407" w:rsidP="00A40407">
            <w:pPr>
              <w:spacing w:before="240" w:after="240"/>
              <w:rPr>
                <w:rFonts w:eastAsia="Times New Roman" w:cstheme="minorHAnsi"/>
              </w:rPr>
            </w:pPr>
            <w:r w:rsidRPr="00D573A4">
              <w:rPr>
                <w:rFonts w:eastAsia="Times New Roman" w:cstheme="minorHAnsi"/>
              </w:rPr>
              <w:t>By staying in community, even if we are more physically separated, we can and will get through this crisis as we have gotten through so many others in the past — together. #</w:t>
            </w:r>
            <w:proofErr w:type="spellStart"/>
            <w:r w:rsidRPr="00D573A4">
              <w:rPr>
                <w:rFonts w:eastAsia="Times New Roman" w:cstheme="minorHAnsi"/>
              </w:rPr>
              <w:t>EachMindMatters</w:t>
            </w:r>
            <w:proofErr w:type="spellEnd"/>
          </w:p>
        </w:tc>
        <w:tc>
          <w:tcPr>
            <w:tcW w:w="6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38217" w14:textId="10EA3D14" w:rsidR="00A40407" w:rsidRPr="00D573A4" w:rsidRDefault="00A806DE" w:rsidP="00A40407">
            <w:pPr>
              <w:spacing w:before="240" w:after="240"/>
              <w:rPr>
                <w:rFonts w:eastAsia="Times New Roman" w:cstheme="minorHAnsi"/>
              </w:rPr>
            </w:pPr>
            <w:proofErr w:type="spellStart"/>
            <w:r w:rsidRPr="00D573A4">
              <w:rPr>
                <w:rFonts w:ascii="Calibri" w:eastAsia="Calibri" w:hAnsi="Calibri" w:cs="Calibri"/>
              </w:rPr>
              <w:t>Համայնքում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մնալով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D573A4">
              <w:rPr>
                <w:rFonts w:ascii="Calibri" w:eastAsia="Calibri" w:hAnsi="Calibri" w:cs="Calibri"/>
              </w:rPr>
              <w:t>նույնիսկ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եթե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մենք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 </w:t>
            </w:r>
            <w:proofErr w:type="spellStart"/>
            <w:r w:rsidRPr="00D573A4">
              <w:rPr>
                <w:rFonts w:ascii="Calibri" w:eastAsia="Calibri" w:hAnsi="Calibri" w:cs="Calibri"/>
              </w:rPr>
              <w:t>ֆիզիկապես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ավելի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առանձնացած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ենք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D573A4">
              <w:rPr>
                <w:rFonts w:ascii="Calibri" w:eastAsia="Calibri" w:hAnsi="Calibri" w:cs="Calibri"/>
              </w:rPr>
              <w:t>կարող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ենք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և </w:t>
            </w:r>
            <w:proofErr w:type="spellStart"/>
            <w:r w:rsidRPr="00D573A4">
              <w:rPr>
                <w:rFonts w:ascii="Calibri" w:eastAsia="Calibri" w:hAnsi="Calibri" w:cs="Calibri"/>
              </w:rPr>
              <w:t>պետք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է </w:t>
            </w:r>
            <w:proofErr w:type="spellStart"/>
            <w:r w:rsidRPr="00D573A4">
              <w:rPr>
                <w:rFonts w:ascii="Calibri" w:eastAsia="Calibri" w:hAnsi="Calibri" w:cs="Calibri"/>
              </w:rPr>
              <w:t>դուրս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գանք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այս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ճգնաժամից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D573A4">
              <w:rPr>
                <w:rFonts w:ascii="Calibri" w:eastAsia="Calibri" w:hAnsi="Calibri" w:cs="Calibri"/>
              </w:rPr>
              <w:t>ինչպես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անցյալում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միասին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դուրս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ենք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եկել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շատ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այլ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ճգնաժամերից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: </w:t>
            </w:r>
          </w:p>
        </w:tc>
      </w:tr>
      <w:tr w:rsidR="00A40407" w:rsidRPr="00AD6276" w14:paraId="3012847F" w14:textId="77777777" w:rsidTr="00D573A4">
        <w:trPr>
          <w:trHeight w:val="2720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6A94" w14:textId="4827C081" w:rsidR="00A40407" w:rsidRPr="00D573A4" w:rsidRDefault="00A40407" w:rsidP="00A40407">
            <w:pPr>
              <w:spacing w:before="240" w:after="240"/>
              <w:rPr>
                <w:rFonts w:eastAsia="Times New Roman" w:cstheme="minorHAnsi"/>
              </w:rPr>
            </w:pPr>
            <w:r w:rsidRPr="00D573A4">
              <w:rPr>
                <w:rFonts w:eastAsia="Times New Roman" w:cstheme="minorHAnsi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#</w:t>
            </w:r>
            <w:proofErr w:type="spellStart"/>
            <w:r w:rsidRPr="00D573A4">
              <w:rPr>
                <w:rFonts w:eastAsia="Times New Roman" w:cstheme="minorHAnsi"/>
              </w:rPr>
              <w:t>EachMindMatters</w:t>
            </w:r>
            <w:proofErr w:type="spellEnd"/>
          </w:p>
        </w:tc>
        <w:tc>
          <w:tcPr>
            <w:tcW w:w="6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B5F7" w14:textId="03A94C8C" w:rsidR="00A40407" w:rsidRPr="00D573A4" w:rsidRDefault="00A806DE" w:rsidP="00A40407">
            <w:pPr>
              <w:spacing w:before="240" w:after="240"/>
              <w:rPr>
                <w:rFonts w:eastAsia="Times New Roman" w:cstheme="minorHAnsi"/>
              </w:rPr>
            </w:pPr>
            <w:proofErr w:type="spellStart"/>
            <w:r w:rsidRPr="00D573A4">
              <w:rPr>
                <w:rFonts w:ascii="Calibri" w:eastAsia="Calibri" w:hAnsi="Calibri" w:cs="Calibri"/>
              </w:rPr>
              <w:t>Փոփոխությունների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և </w:t>
            </w:r>
            <w:proofErr w:type="spellStart"/>
            <w:r w:rsidRPr="00D573A4">
              <w:rPr>
                <w:rFonts w:ascii="Calibri" w:eastAsia="Calibri" w:hAnsi="Calibri" w:cs="Calibri"/>
              </w:rPr>
              <w:t>անորոշության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ժամանակ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 </w:t>
            </w:r>
            <w:proofErr w:type="spellStart"/>
            <w:r w:rsidRPr="00D573A4">
              <w:rPr>
                <w:rFonts w:ascii="Calibri" w:eastAsia="Calibri" w:hAnsi="Calibri" w:cs="Calibri"/>
              </w:rPr>
              <w:t>խիստ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կարևոր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է </w:t>
            </w:r>
            <w:proofErr w:type="spellStart"/>
            <w:r w:rsidRPr="00D573A4">
              <w:rPr>
                <w:rFonts w:ascii="Calibri" w:eastAsia="Calibri" w:hAnsi="Calibri" w:cs="Calibri"/>
              </w:rPr>
              <w:t>հնարավորինս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լավ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խնամք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տանել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մեր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հոգու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և </w:t>
            </w:r>
            <w:proofErr w:type="spellStart"/>
            <w:r w:rsidRPr="00D573A4">
              <w:rPr>
                <w:rFonts w:ascii="Calibri" w:eastAsia="Calibri" w:hAnsi="Calibri" w:cs="Calibri"/>
              </w:rPr>
              <w:t>մարմնի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մասին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: </w:t>
            </w:r>
            <w:proofErr w:type="spellStart"/>
            <w:r w:rsidRPr="00D573A4">
              <w:rPr>
                <w:rFonts w:ascii="Calibri" w:eastAsia="Calibri" w:hAnsi="Calibri" w:cs="Calibri"/>
              </w:rPr>
              <w:t>Ինքնախնամքի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հնարքները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D573A4">
              <w:rPr>
                <w:rFonts w:ascii="Calibri" w:eastAsia="Calibri" w:hAnsi="Calibri" w:cs="Calibri"/>
              </w:rPr>
              <w:t>ինչպիսիք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են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մարզանք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կատարելը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և </w:t>
            </w:r>
            <w:proofErr w:type="spellStart"/>
            <w:r w:rsidRPr="00D573A4">
              <w:rPr>
                <w:rFonts w:ascii="Calibri" w:eastAsia="Calibri" w:hAnsi="Calibri" w:cs="Calibri"/>
              </w:rPr>
              <w:t>արևի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լույսից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օգտվելը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D573A4">
              <w:rPr>
                <w:rFonts w:ascii="Calibri" w:eastAsia="Calibri" w:hAnsi="Calibri" w:cs="Calibri"/>
              </w:rPr>
              <w:t>այլոց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հետ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հաղորդակցվելը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և </w:t>
            </w:r>
            <w:proofErr w:type="spellStart"/>
            <w:r w:rsidRPr="00D573A4">
              <w:rPr>
                <w:rFonts w:ascii="Calibri" w:eastAsia="Calibri" w:hAnsi="Calibri" w:cs="Calibri"/>
              </w:rPr>
              <w:t>կանոնավոր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քնելը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կարող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են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մեղմացնել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սթրեսը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(</w:t>
            </w:r>
            <w:proofErr w:type="spellStart"/>
            <w:r w:rsidRPr="00D573A4">
              <w:rPr>
                <w:rFonts w:ascii="Calibri" w:eastAsia="Calibri" w:hAnsi="Calibri" w:cs="Calibri"/>
              </w:rPr>
              <w:t>լարվածություն</w:t>
            </w:r>
            <w:proofErr w:type="spellEnd"/>
            <w:r w:rsidRPr="00D573A4">
              <w:rPr>
                <w:rFonts w:ascii="Calibri" w:eastAsia="Calibri" w:hAnsi="Calibri" w:cs="Calibri"/>
                <w:lang w:val="hy-AM"/>
              </w:rPr>
              <w:t>ը</w:t>
            </w:r>
            <w:r w:rsidRPr="00D573A4">
              <w:rPr>
                <w:rFonts w:ascii="Calibri" w:eastAsia="Calibri" w:hAnsi="Calibri" w:cs="Calibri"/>
              </w:rPr>
              <w:t xml:space="preserve">) և </w:t>
            </w:r>
            <w:proofErr w:type="spellStart"/>
            <w:r w:rsidRPr="00D573A4">
              <w:rPr>
                <w:rFonts w:ascii="Calibri" w:eastAsia="Calibri" w:hAnsi="Calibri" w:cs="Calibri"/>
              </w:rPr>
              <w:t>բարելավել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տրամադրությունն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այնպես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D573A4">
              <w:rPr>
                <w:rFonts w:ascii="Calibri" w:eastAsia="Calibri" w:hAnsi="Calibri" w:cs="Calibri"/>
              </w:rPr>
              <w:t>որ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այն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և՛  </w:t>
            </w:r>
            <w:proofErr w:type="spellStart"/>
            <w:r w:rsidRPr="00D573A4">
              <w:rPr>
                <w:rFonts w:ascii="Calibri" w:eastAsia="Calibri" w:hAnsi="Calibri" w:cs="Calibri"/>
              </w:rPr>
              <w:t>բարձր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և՛ </w:t>
            </w:r>
            <w:proofErr w:type="spellStart"/>
            <w:r w:rsidRPr="00D573A4">
              <w:rPr>
                <w:rFonts w:ascii="Calibri" w:eastAsia="Calibri" w:hAnsi="Calibri" w:cs="Calibri"/>
              </w:rPr>
              <w:t>երկարատև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573A4">
              <w:rPr>
                <w:rFonts w:ascii="Calibri" w:eastAsia="Calibri" w:hAnsi="Calibri" w:cs="Calibri"/>
              </w:rPr>
              <w:t>լինի</w:t>
            </w:r>
            <w:proofErr w:type="spellEnd"/>
            <w:r w:rsidRPr="00D573A4">
              <w:rPr>
                <w:rFonts w:ascii="Calibri" w:eastAsia="Calibri" w:hAnsi="Calibri" w:cs="Calibri"/>
              </w:rPr>
              <w:t xml:space="preserve">: </w:t>
            </w:r>
          </w:p>
        </w:tc>
      </w:tr>
    </w:tbl>
    <w:p w14:paraId="63C23FF8" w14:textId="5E3A5F75" w:rsidR="00D84455" w:rsidRDefault="00D84455" w:rsidP="00D84455">
      <w:pPr>
        <w:jc w:val="center"/>
        <w:rPr>
          <w:b/>
          <w:bCs/>
        </w:rPr>
      </w:pPr>
    </w:p>
    <w:p w14:paraId="006CFA07" w14:textId="2148F9E6" w:rsidR="00FB33B5" w:rsidRDefault="00FB33B5" w:rsidP="00D84455">
      <w:pPr>
        <w:jc w:val="center"/>
        <w:rPr>
          <w:b/>
          <w:bCs/>
        </w:rPr>
      </w:pPr>
    </w:p>
    <w:p w14:paraId="07A7B158" w14:textId="360ACC6D" w:rsidR="00FB33B5" w:rsidRDefault="00D573A4" w:rsidP="00D8445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751540D" wp14:editId="66126A7C">
            <wp:extent cx="1369695" cy="2116801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lf-Care Translation _Armenian4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572" cy="213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8A7E6" w14:textId="3F7BDC2D" w:rsidR="00FB33B5" w:rsidRDefault="00FB33B5" w:rsidP="00D84455">
      <w:pPr>
        <w:jc w:val="center"/>
        <w:rPr>
          <w:b/>
          <w:bCs/>
        </w:rPr>
      </w:pPr>
    </w:p>
    <w:p w14:paraId="5023409A" w14:textId="4EE0A012" w:rsidR="00EC0166" w:rsidRPr="00D84455" w:rsidRDefault="00EC0166" w:rsidP="00D573A4">
      <w:pPr>
        <w:rPr>
          <w:b/>
          <w:bCs/>
        </w:rPr>
      </w:pPr>
    </w:p>
    <w:sectPr w:rsidR="00EC0166" w:rsidRPr="00D8445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22A9" w14:textId="77777777" w:rsidR="00D96B7F" w:rsidRDefault="00D96B7F" w:rsidP="00F445FF">
      <w:pPr>
        <w:spacing w:after="0" w:line="240" w:lineRule="auto"/>
      </w:pPr>
      <w:r>
        <w:separator/>
      </w:r>
    </w:p>
  </w:endnote>
  <w:endnote w:type="continuationSeparator" w:id="0">
    <w:p w14:paraId="7B936EA4" w14:textId="77777777" w:rsidR="00D96B7F" w:rsidRDefault="00D96B7F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A182F" w14:textId="77777777" w:rsidR="00D96B7F" w:rsidRDefault="00D96B7F" w:rsidP="00F445FF">
      <w:pPr>
        <w:spacing w:after="0" w:line="240" w:lineRule="auto"/>
      </w:pPr>
      <w:r>
        <w:separator/>
      </w:r>
    </w:p>
  </w:footnote>
  <w:footnote w:type="continuationSeparator" w:id="0">
    <w:p w14:paraId="11A28A8B" w14:textId="77777777" w:rsidR="00D96B7F" w:rsidRDefault="00D96B7F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E29C3"/>
    <w:rsid w:val="004853C3"/>
    <w:rsid w:val="004F700D"/>
    <w:rsid w:val="006A3D68"/>
    <w:rsid w:val="0075467C"/>
    <w:rsid w:val="007A6010"/>
    <w:rsid w:val="00836E9E"/>
    <w:rsid w:val="00A40407"/>
    <w:rsid w:val="00A806DE"/>
    <w:rsid w:val="00BD5CF1"/>
    <w:rsid w:val="00D573A4"/>
    <w:rsid w:val="00D84455"/>
    <w:rsid w:val="00D96B7F"/>
    <w:rsid w:val="00DE3DC4"/>
    <w:rsid w:val="00EC0166"/>
    <w:rsid w:val="00F445FF"/>
    <w:rsid w:val="00F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  <w:style w:type="paragraph" w:styleId="BalloonText">
    <w:name w:val="Balloon Text"/>
    <w:basedOn w:val="Normal"/>
    <w:link w:val="BalloonTextChar"/>
    <w:uiPriority w:val="99"/>
    <w:semiHidden/>
    <w:unhideWhenUsed/>
    <w:rsid w:val="004853C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3C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4</cp:revision>
  <dcterms:created xsi:type="dcterms:W3CDTF">2020-05-12T19:17:00Z</dcterms:created>
  <dcterms:modified xsi:type="dcterms:W3CDTF">2020-05-12T22:19:00Z</dcterms:modified>
</cp:coreProperties>
</file>