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8FF10" w14:textId="7C156CC5" w:rsidR="00D46A88" w:rsidRDefault="00D46A88" w:rsidP="009B6D81">
      <w:pPr>
        <w:rPr>
          <w:u w:val="single"/>
        </w:rPr>
      </w:pPr>
    </w:p>
    <w:p w14:paraId="5CFACEA8" w14:textId="77777777" w:rsidR="00E75BCA" w:rsidRDefault="00E75BCA" w:rsidP="009B6D81">
      <w:pPr>
        <w:rPr>
          <w:u w:val="single"/>
        </w:rPr>
      </w:pPr>
    </w:p>
    <w:p w14:paraId="39129D47" w14:textId="5016F7BE" w:rsidR="00D46A88" w:rsidRDefault="00D46A88" w:rsidP="009B6D81">
      <w:pPr>
        <w:rPr>
          <w:u w:val="single"/>
        </w:rPr>
      </w:pPr>
    </w:p>
    <w:tbl>
      <w:tblPr>
        <w:tblStyle w:val="TableGrid"/>
        <w:tblW w:w="0" w:type="auto"/>
        <w:jc w:val="center"/>
        <w:tblLook w:val="04A0" w:firstRow="1" w:lastRow="0" w:firstColumn="1" w:lastColumn="0" w:noHBand="0" w:noVBand="1"/>
      </w:tblPr>
      <w:tblGrid>
        <w:gridCol w:w="2946"/>
        <w:gridCol w:w="10530"/>
      </w:tblGrid>
      <w:tr w:rsidR="00C16A19" w:rsidRPr="00B847ED" w14:paraId="31449017" w14:textId="77777777" w:rsidTr="001F3929">
        <w:trPr>
          <w:jc w:val="center"/>
        </w:trPr>
        <w:tc>
          <w:tcPr>
            <w:tcW w:w="2605" w:type="dxa"/>
          </w:tcPr>
          <w:p w14:paraId="2F1A3E0B" w14:textId="77777777" w:rsidR="00CC2B13" w:rsidRPr="00B847ED" w:rsidRDefault="00CC2B13" w:rsidP="00A917F8">
            <w:pPr>
              <w:rPr>
                <w:rFonts w:ascii="Arial" w:hAnsi="Arial" w:cs="Arial"/>
                <w:b/>
                <w:bCs/>
                <w:sz w:val="24"/>
                <w:szCs w:val="24"/>
              </w:rPr>
            </w:pPr>
            <w:r w:rsidRPr="00B847ED">
              <w:rPr>
                <w:rFonts w:ascii="Arial" w:hAnsi="Arial" w:cs="Arial"/>
                <w:b/>
                <w:bCs/>
                <w:sz w:val="24"/>
                <w:szCs w:val="24"/>
              </w:rPr>
              <w:t>Subject</w:t>
            </w:r>
          </w:p>
        </w:tc>
        <w:tc>
          <w:tcPr>
            <w:tcW w:w="10530" w:type="dxa"/>
          </w:tcPr>
          <w:p w14:paraId="1CCAF5CE" w14:textId="77777777" w:rsidR="00CC2B13" w:rsidRPr="00B847ED" w:rsidRDefault="00CC2B13" w:rsidP="00A917F8">
            <w:pPr>
              <w:rPr>
                <w:rFonts w:ascii="Arial" w:hAnsi="Arial" w:cs="Arial"/>
                <w:b/>
                <w:bCs/>
                <w:sz w:val="24"/>
                <w:szCs w:val="24"/>
              </w:rPr>
            </w:pPr>
            <w:r w:rsidRPr="00B847ED">
              <w:rPr>
                <w:rFonts w:ascii="Arial" w:hAnsi="Arial" w:cs="Arial"/>
                <w:b/>
                <w:bCs/>
                <w:sz w:val="24"/>
                <w:szCs w:val="24"/>
              </w:rPr>
              <w:t>Body</w:t>
            </w:r>
            <w:r>
              <w:rPr>
                <w:rFonts w:ascii="Arial" w:hAnsi="Arial" w:cs="Arial"/>
                <w:b/>
                <w:bCs/>
                <w:sz w:val="24"/>
                <w:szCs w:val="24"/>
              </w:rPr>
              <w:t xml:space="preserve"> – English </w:t>
            </w:r>
          </w:p>
        </w:tc>
      </w:tr>
      <w:tr w:rsidR="00C16A19" w:rsidRPr="00DA4847" w14:paraId="231F3A24" w14:textId="77777777" w:rsidTr="001F3929">
        <w:trPr>
          <w:jc w:val="center"/>
        </w:trPr>
        <w:tc>
          <w:tcPr>
            <w:tcW w:w="2605" w:type="dxa"/>
          </w:tcPr>
          <w:p w14:paraId="2E589B4C" w14:textId="74111B91" w:rsidR="00CC2B13" w:rsidRPr="00B847ED" w:rsidRDefault="00CC2B13" w:rsidP="00A917F8">
            <w:pPr>
              <w:rPr>
                <w:rFonts w:cstheme="minorHAnsi"/>
                <w:b/>
                <w:bCs/>
              </w:rPr>
            </w:pPr>
            <w:r>
              <w:rPr>
                <w:rFonts w:cstheme="minorHAnsi"/>
                <w:b/>
                <w:bCs/>
              </w:rPr>
              <w:t xml:space="preserve">December </w:t>
            </w:r>
            <w:r w:rsidR="007B2915">
              <w:rPr>
                <w:rFonts w:cstheme="minorHAnsi"/>
                <w:b/>
                <w:bCs/>
              </w:rPr>
              <w:t>6</w:t>
            </w:r>
            <w:r>
              <w:rPr>
                <w:rFonts w:cstheme="minorHAnsi"/>
                <w:b/>
                <w:bCs/>
              </w:rPr>
              <w:t>, 2022</w:t>
            </w:r>
          </w:p>
          <w:p w14:paraId="184A7D64" w14:textId="2B21D3A0" w:rsidR="00CC2B13" w:rsidRPr="001D3A18" w:rsidRDefault="00CC2B13" w:rsidP="00A917F8">
            <w:pPr>
              <w:rPr>
                <w:rFonts w:cstheme="minorHAnsi"/>
                <w:b/>
                <w:bCs/>
              </w:rPr>
            </w:pPr>
            <w:r w:rsidRPr="001D3A18">
              <w:rPr>
                <w:rFonts w:cstheme="minorHAnsi"/>
                <w:b/>
                <w:bCs/>
              </w:rPr>
              <w:t xml:space="preserve">Take Action for </w:t>
            </w:r>
            <w:r w:rsidR="00DE410B" w:rsidRPr="001D3A18">
              <w:rPr>
                <w:rFonts w:cstheme="minorHAnsi"/>
                <w:b/>
                <w:bCs/>
              </w:rPr>
              <w:t>Self-Care</w:t>
            </w:r>
            <w:r w:rsidRPr="001D3A18">
              <w:rPr>
                <w:rFonts w:cstheme="minorHAnsi"/>
                <w:b/>
                <w:bCs/>
              </w:rPr>
              <w:t xml:space="preserve"> #1: </w:t>
            </w:r>
            <w:r w:rsidR="00A1483C">
              <w:rPr>
                <w:rFonts w:cstheme="minorHAnsi"/>
                <w:b/>
                <w:bCs/>
              </w:rPr>
              <w:t>A Season of Many Colors</w:t>
            </w:r>
          </w:p>
          <w:p w14:paraId="65919624" w14:textId="77777777" w:rsidR="00CC2B13" w:rsidRDefault="00CC2B13" w:rsidP="00A917F8">
            <w:pPr>
              <w:rPr>
                <w:rFonts w:cstheme="minorHAnsi"/>
                <w:b/>
                <w:bCs/>
                <w:u w:val="single"/>
              </w:rPr>
            </w:pPr>
          </w:p>
          <w:p w14:paraId="4F4A246A" w14:textId="7992DF72" w:rsidR="00CC2B13" w:rsidRDefault="00C16A19" w:rsidP="00A917F8">
            <w:pPr>
              <w:rPr>
                <w:rFonts w:cstheme="minorHAnsi"/>
                <w:b/>
                <w:bCs/>
                <w:sz w:val="20"/>
                <w:szCs w:val="20"/>
              </w:rPr>
            </w:pPr>
            <w:r>
              <w:rPr>
                <w:rFonts w:cstheme="minorHAnsi"/>
                <w:b/>
                <w:bCs/>
                <w:noProof/>
                <w:color w:val="2F5496" w:themeColor="accent1" w:themeShade="BF"/>
              </w:rPr>
              <w:drawing>
                <wp:inline distT="0" distB="0" distL="0" distR="0" wp14:anchorId="52E4D5C9" wp14:editId="0D8DC2ED">
                  <wp:extent cx="1725930" cy="266862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1852" cy="2677783"/>
                          </a:xfrm>
                          <a:prstGeom prst="rect">
                            <a:avLst/>
                          </a:prstGeom>
                          <a:noFill/>
                          <a:ln>
                            <a:noFill/>
                          </a:ln>
                        </pic:spPr>
                      </pic:pic>
                    </a:graphicData>
                  </a:graphic>
                </wp:inline>
              </w:drawing>
            </w:r>
          </w:p>
          <w:p w14:paraId="12930331" w14:textId="77777777" w:rsidR="00C16A19" w:rsidRPr="00B847ED" w:rsidRDefault="00C16A19" w:rsidP="00A917F8">
            <w:pPr>
              <w:rPr>
                <w:rFonts w:cstheme="minorHAnsi"/>
                <w:b/>
                <w:bCs/>
                <w:sz w:val="20"/>
                <w:szCs w:val="20"/>
              </w:rPr>
            </w:pPr>
          </w:p>
          <w:p w14:paraId="12783BD7" w14:textId="77777777" w:rsidR="00C16A19" w:rsidRDefault="00822069" w:rsidP="00A917F8">
            <w:pPr>
              <w:rPr>
                <w:rFonts w:cstheme="minorHAnsi"/>
                <w:b/>
                <w:bCs/>
                <w:color w:val="2F5496" w:themeColor="accent1" w:themeShade="BF"/>
              </w:rPr>
            </w:pPr>
            <w:r>
              <w:rPr>
                <w:rFonts w:cstheme="minorHAnsi"/>
                <w:b/>
                <w:bCs/>
                <w:noProof/>
                <w:color w:val="2F5496" w:themeColor="accent1" w:themeShade="BF"/>
              </w:rPr>
              <w:drawing>
                <wp:inline distT="0" distB="0" distL="0" distR="0" wp14:anchorId="09A51747" wp14:editId="6468AB0E">
                  <wp:extent cx="1726388" cy="1726388"/>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2687" cy="1732687"/>
                          </a:xfrm>
                          <a:prstGeom prst="rect">
                            <a:avLst/>
                          </a:prstGeom>
                          <a:noFill/>
                          <a:ln>
                            <a:noFill/>
                          </a:ln>
                        </pic:spPr>
                      </pic:pic>
                    </a:graphicData>
                  </a:graphic>
                </wp:inline>
              </w:drawing>
            </w:r>
          </w:p>
          <w:p w14:paraId="3B78B363" w14:textId="77777777" w:rsidR="00CC2B13" w:rsidRPr="00822069" w:rsidRDefault="00CC2B13" w:rsidP="00A917F8"/>
        </w:tc>
        <w:tc>
          <w:tcPr>
            <w:tcW w:w="10530" w:type="dxa"/>
          </w:tcPr>
          <w:p w14:paraId="3BC0D7F7" w14:textId="77777777" w:rsidR="0048353A" w:rsidRDefault="0048353A" w:rsidP="0048353A">
            <w:pPr>
              <w:rPr>
                <w:rFonts w:cstheme="minorHAnsi"/>
                <w:sz w:val="20"/>
                <w:szCs w:val="20"/>
              </w:rPr>
            </w:pPr>
            <w:r>
              <w:rPr>
                <w:rFonts w:cstheme="minorHAnsi"/>
                <w:sz w:val="20"/>
                <w:szCs w:val="20"/>
              </w:rPr>
              <w:t>Dear Colleagues,</w:t>
            </w:r>
          </w:p>
          <w:p w14:paraId="7029E65C" w14:textId="67D57AA4" w:rsidR="0048353A" w:rsidRDefault="0048353A" w:rsidP="0048353A">
            <w:pPr>
              <w:rPr>
                <w:rFonts w:eastAsia="Times New Roman" w:cstheme="minorHAnsi"/>
                <w:color w:val="000000"/>
                <w:sz w:val="20"/>
                <w:szCs w:val="20"/>
              </w:rPr>
            </w:pPr>
            <w:bookmarkStart w:id="0" w:name="_Hlk89416507"/>
            <w:r>
              <w:rPr>
                <w:rFonts w:eastAsia="Times New Roman" w:cstheme="minorHAnsi"/>
                <w:color w:val="000000"/>
                <w:sz w:val="20"/>
                <w:szCs w:val="20"/>
              </w:rPr>
              <w:t>The holiday</w:t>
            </w:r>
            <w:r w:rsidR="00335CDF">
              <w:rPr>
                <w:rFonts w:eastAsia="Times New Roman" w:cstheme="minorHAnsi"/>
                <w:color w:val="000000"/>
                <w:sz w:val="20"/>
                <w:szCs w:val="20"/>
              </w:rPr>
              <w:t xml:space="preserve"> season</w:t>
            </w:r>
            <w:r>
              <w:rPr>
                <w:rFonts w:eastAsia="Times New Roman" w:cstheme="minorHAnsi"/>
                <w:color w:val="000000"/>
                <w:sz w:val="20"/>
                <w:szCs w:val="20"/>
              </w:rPr>
              <w:t xml:space="preserve"> </w:t>
            </w:r>
            <w:r w:rsidR="00335CDF">
              <w:rPr>
                <w:rFonts w:eastAsia="Times New Roman" w:cstheme="minorHAnsi"/>
                <w:color w:val="000000"/>
                <w:sz w:val="20"/>
                <w:szCs w:val="20"/>
              </w:rPr>
              <w:t>is</w:t>
            </w:r>
            <w:r>
              <w:rPr>
                <w:rFonts w:eastAsia="Times New Roman" w:cstheme="minorHAnsi"/>
                <w:color w:val="000000"/>
                <w:sz w:val="20"/>
                <w:szCs w:val="20"/>
              </w:rPr>
              <w:t xml:space="preserve"> full of many colors, from cheerful reds and golds</w:t>
            </w:r>
            <w:r w:rsidR="008A1380">
              <w:rPr>
                <w:rFonts w:eastAsia="Times New Roman" w:cstheme="minorHAnsi"/>
                <w:color w:val="000000"/>
                <w:sz w:val="20"/>
                <w:szCs w:val="20"/>
              </w:rPr>
              <w:t>,</w:t>
            </w:r>
            <w:r>
              <w:rPr>
                <w:rFonts w:eastAsia="Times New Roman" w:cstheme="minorHAnsi"/>
                <w:color w:val="000000"/>
                <w:sz w:val="20"/>
                <w:szCs w:val="20"/>
              </w:rPr>
              <w:t xml:space="preserve"> to more </w:t>
            </w:r>
            <w:r w:rsidR="008A1380">
              <w:rPr>
                <w:rFonts w:eastAsia="Times New Roman" w:cstheme="minorHAnsi"/>
                <w:color w:val="000000"/>
                <w:sz w:val="20"/>
                <w:szCs w:val="20"/>
              </w:rPr>
              <w:t xml:space="preserve">calming tones, and </w:t>
            </w:r>
            <w:r>
              <w:rPr>
                <w:rFonts w:eastAsia="Times New Roman" w:cstheme="minorHAnsi"/>
                <w:color w:val="000000"/>
                <w:sz w:val="20"/>
                <w:szCs w:val="20"/>
              </w:rPr>
              <w:t>somber hues. It is the multitude of colors that creates the special beauty of the season. Th</w:t>
            </w:r>
            <w:r w:rsidR="00335CDF">
              <w:rPr>
                <w:rFonts w:eastAsia="Times New Roman" w:cstheme="minorHAnsi"/>
                <w:color w:val="000000"/>
                <w:sz w:val="20"/>
                <w:szCs w:val="20"/>
              </w:rPr>
              <w:t>is time of the year</w:t>
            </w:r>
            <w:r>
              <w:rPr>
                <w:rFonts w:eastAsia="Times New Roman" w:cstheme="minorHAnsi"/>
                <w:color w:val="000000"/>
                <w:sz w:val="20"/>
                <w:szCs w:val="20"/>
              </w:rPr>
              <w:t xml:space="preserve"> </w:t>
            </w:r>
            <w:r w:rsidR="00335CDF">
              <w:rPr>
                <w:rFonts w:eastAsia="Times New Roman" w:cstheme="minorHAnsi"/>
                <w:color w:val="000000"/>
                <w:sz w:val="20"/>
                <w:szCs w:val="20"/>
              </w:rPr>
              <w:t xml:space="preserve">is </w:t>
            </w:r>
            <w:r>
              <w:rPr>
                <w:rFonts w:eastAsia="Times New Roman" w:cstheme="minorHAnsi"/>
                <w:color w:val="000000"/>
                <w:sz w:val="20"/>
                <w:szCs w:val="20"/>
              </w:rPr>
              <w:t xml:space="preserve">an opportunity to celebrate and to acknowledge that not everyone feels festive. Especially following an intense and challenging year, </w:t>
            </w:r>
            <w:r w:rsidR="00C7667A" w:rsidRPr="00A1483C">
              <w:rPr>
                <w:rFonts w:eastAsia="Times New Roman" w:cstheme="minorHAnsi"/>
                <w:color w:val="000000"/>
                <w:sz w:val="20"/>
                <w:szCs w:val="20"/>
              </w:rPr>
              <w:t xml:space="preserve">we can demonstrate the </w:t>
            </w:r>
            <w:r w:rsidR="00C7667A">
              <w:rPr>
                <w:rFonts w:eastAsia="Times New Roman" w:cstheme="minorHAnsi"/>
                <w:color w:val="000000"/>
                <w:sz w:val="20"/>
                <w:szCs w:val="20"/>
              </w:rPr>
              <w:t xml:space="preserve">spirit of the season with </w:t>
            </w:r>
            <w:r w:rsidR="00C7667A" w:rsidRPr="00A1483C">
              <w:rPr>
                <w:rFonts w:eastAsia="Times New Roman" w:cstheme="minorHAnsi"/>
                <w:color w:val="000000"/>
                <w:sz w:val="20"/>
                <w:szCs w:val="20"/>
              </w:rPr>
              <w:t>kindness, generosity, and love by checking in with ourselves and others</w:t>
            </w:r>
            <w:r w:rsidR="00C7667A">
              <w:rPr>
                <w:rFonts w:eastAsia="Times New Roman" w:cstheme="minorHAnsi"/>
                <w:color w:val="000000"/>
                <w:sz w:val="20"/>
                <w:szCs w:val="20"/>
              </w:rPr>
              <w:t>.</w:t>
            </w:r>
          </w:p>
          <w:bookmarkEnd w:id="0"/>
          <w:p w14:paraId="1277559B" w14:textId="77777777" w:rsidR="0048353A" w:rsidRDefault="0048353A" w:rsidP="0048353A">
            <w:pPr>
              <w:rPr>
                <w:rFonts w:eastAsia="Times New Roman" w:cstheme="minorHAnsi"/>
                <w:color w:val="000000"/>
                <w:sz w:val="20"/>
                <w:szCs w:val="20"/>
              </w:rPr>
            </w:pPr>
          </w:p>
          <w:p w14:paraId="071BCA4B" w14:textId="5F9E0778" w:rsidR="0048353A" w:rsidRDefault="0048353A" w:rsidP="0048353A">
            <w:pPr>
              <w:rPr>
                <w:rFonts w:eastAsia="Times New Roman" w:cstheme="minorHAnsi"/>
                <w:color w:val="000000"/>
                <w:sz w:val="20"/>
                <w:szCs w:val="20"/>
              </w:rPr>
            </w:pPr>
            <w:r>
              <w:rPr>
                <w:rFonts w:eastAsia="Times New Roman" w:cstheme="minorHAnsi"/>
                <w:b/>
                <w:bCs/>
                <w:color w:val="000000"/>
                <w:sz w:val="20"/>
                <w:szCs w:val="20"/>
              </w:rPr>
              <w:t>It's OK to not be happy</w:t>
            </w:r>
            <w:r>
              <w:rPr>
                <w:rFonts w:eastAsia="Times New Roman" w:cstheme="minorHAnsi"/>
                <w:color w:val="000000"/>
                <w:sz w:val="20"/>
                <w:szCs w:val="20"/>
              </w:rPr>
              <w:t>. The holiday</w:t>
            </w:r>
            <w:r w:rsidR="00335CDF">
              <w:rPr>
                <w:rFonts w:eastAsia="Times New Roman" w:cstheme="minorHAnsi"/>
                <w:color w:val="000000"/>
                <w:sz w:val="20"/>
                <w:szCs w:val="20"/>
              </w:rPr>
              <w:t xml:space="preserve"> season</w:t>
            </w:r>
            <w:r>
              <w:rPr>
                <w:rFonts w:eastAsia="Times New Roman" w:cstheme="minorHAnsi"/>
                <w:color w:val="000000"/>
                <w:sz w:val="20"/>
                <w:szCs w:val="20"/>
              </w:rPr>
              <w:t xml:space="preserve"> </w:t>
            </w:r>
            <w:r w:rsidR="00335CDF">
              <w:rPr>
                <w:rFonts w:eastAsia="Times New Roman" w:cstheme="minorHAnsi"/>
                <w:color w:val="000000"/>
                <w:sz w:val="20"/>
                <w:szCs w:val="20"/>
              </w:rPr>
              <w:t>is</w:t>
            </w:r>
            <w:r>
              <w:rPr>
                <w:rFonts w:eastAsia="Times New Roman" w:cstheme="minorHAnsi"/>
                <w:color w:val="000000"/>
                <w:sz w:val="20"/>
                <w:szCs w:val="20"/>
              </w:rPr>
              <w:t xml:space="preserve"> full of sights and sounds that can trigger symptoms of trauma, feelings of sadness, guilt, and shame because they are reminders of loss or vital things we do not have. When it seems like everyone else is swimming in joyful abundance, the contrast with how we are feeling can sharpen the pain. Even if we are fortunate enough to live in a comfortable home and be surrounded by helpful family, the increased presence of alcohol, rich foods, and more intense socializing can cause anxiety.</w:t>
            </w:r>
          </w:p>
          <w:p w14:paraId="502C4E73" w14:textId="77777777" w:rsidR="0048353A" w:rsidRDefault="0048353A" w:rsidP="0048353A">
            <w:pPr>
              <w:rPr>
                <w:rFonts w:eastAsia="Times New Roman" w:cstheme="minorHAnsi"/>
                <w:color w:val="000000"/>
                <w:sz w:val="20"/>
                <w:szCs w:val="20"/>
              </w:rPr>
            </w:pPr>
          </w:p>
          <w:p w14:paraId="4ECA7C40" w14:textId="77777777" w:rsidR="0048353A" w:rsidRDefault="0048353A" w:rsidP="0048353A">
            <w:pPr>
              <w:rPr>
                <w:rFonts w:eastAsia="Times New Roman" w:cstheme="minorHAnsi"/>
                <w:color w:val="000000"/>
                <w:sz w:val="20"/>
                <w:szCs w:val="20"/>
              </w:rPr>
            </w:pPr>
            <w:r>
              <w:rPr>
                <w:rFonts w:eastAsia="Times New Roman" w:cstheme="minorHAnsi"/>
                <w:color w:val="000000"/>
                <w:sz w:val="20"/>
                <w:szCs w:val="20"/>
              </w:rPr>
              <w:t>If you are feeling sadness or anger, ask yourself "what helps and what hurts"? Give a name to the things that trigger hard feelings and some thought to what makes you feel better. Simple things that can be found in everyday life are best, like taking a walk or ride outside, reading a favorite book, watching a beloved movie, or practicing deep breathing. If your feelings are overwhelming, you are not alone. It's OK to reach out to someone you trust.</w:t>
            </w:r>
          </w:p>
          <w:p w14:paraId="490D815C" w14:textId="77777777" w:rsidR="0048353A" w:rsidRDefault="0048353A" w:rsidP="0048353A">
            <w:pPr>
              <w:rPr>
                <w:rFonts w:eastAsia="Times New Roman" w:cstheme="minorHAnsi"/>
                <w:color w:val="000000"/>
                <w:sz w:val="20"/>
                <w:szCs w:val="20"/>
              </w:rPr>
            </w:pPr>
          </w:p>
          <w:p w14:paraId="262885A8" w14:textId="46B5ADFC" w:rsidR="0048353A" w:rsidRDefault="0048353A" w:rsidP="0048353A">
            <w:pPr>
              <w:rPr>
                <w:rFonts w:eastAsia="Times New Roman" w:cstheme="minorHAnsi"/>
                <w:color w:val="000000"/>
                <w:sz w:val="20"/>
                <w:szCs w:val="20"/>
              </w:rPr>
            </w:pPr>
            <w:r>
              <w:rPr>
                <w:rFonts w:eastAsia="Times New Roman" w:cstheme="minorHAnsi"/>
                <w:b/>
                <w:bCs/>
                <w:color w:val="000000"/>
                <w:sz w:val="20"/>
                <w:szCs w:val="20"/>
              </w:rPr>
              <w:t>It's also OK to be happy</w:t>
            </w:r>
            <w:r>
              <w:rPr>
                <w:rFonts w:eastAsia="Times New Roman" w:cstheme="minorHAnsi"/>
                <w:color w:val="000000"/>
                <w:sz w:val="20"/>
                <w:szCs w:val="20"/>
              </w:rPr>
              <w:t xml:space="preserve">. Rejoice in these feelings and cultivate gratitude that you can feel them. Whatever you may have been through this year, you do deserve to celebrate and feel good. However, practicing balance and self-care is just as important when you are happy. Nothing will spoil feelings of happiness like overdoing it. Be sure to moderate intake of alcohol and food, </w:t>
            </w:r>
            <w:r w:rsidR="00377ACB">
              <w:rPr>
                <w:rFonts w:eastAsia="Times New Roman" w:cstheme="minorHAnsi"/>
                <w:color w:val="000000"/>
                <w:sz w:val="20"/>
                <w:szCs w:val="20"/>
              </w:rPr>
              <w:t>incorporate movement every day</w:t>
            </w:r>
            <w:r>
              <w:rPr>
                <w:rFonts w:eastAsia="Times New Roman" w:cstheme="minorHAnsi"/>
                <w:color w:val="000000"/>
                <w:sz w:val="20"/>
                <w:szCs w:val="20"/>
              </w:rPr>
              <w:t>, and get enough rest. If possible, reserve some quiet time for mindfulness practices, like deep breathing</w:t>
            </w:r>
            <w:r w:rsidR="00C7667A">
              <w:rPr>
                <w:rFonts w:eastAsia="Times New Roman" w:cstheme="minorHAnsi"/>
                <w:color w:val="000000"/>
                <w:sz w:val="20"/>
                <w:szCs w:val="20"/>
              </w:rPr>
              <w:t xml:space="preserve">, </w:t>
            </w:r>
            <w:r>
              <w:rPr>
                <w:rFonts w:eastAsia="Times New Roman" w:cstheme="minorHAnsi"/>
                <w:color w:val="000000"/>
                <w:sz w:val="20"/>
                <w:szCs w:val="20"/>
              </w:rPr>
              <w:t xml:space="preserve">and reflection. </w:t>
            </w:r>
          </w:p>
          <w:p w14:paraId="7B9C52B2" w14:textId="77777777" w:rsidR="0048353A" w:rsidRDefault="0048353A" w:rsidP="0048353A">
            <w:pPr>
              <w:rPr>
                <w:rFonts w:eastAsia="Times New Roman" w:cstheme="minorHAnsi"/>
                <w:color w:val="000000"/>
                <w:sz w:val="20"/>
                <w:szCs w:val="20"/>
              </w:rPr>
            </w:pPr>
          </w:p>
          <w:p w14:paraId="371D809C" w14:textId="1927AA32" w:rsidR="0048353A" w:rsidRDefault="0048353A" w:rsidP="0048353A">
            <w:pPr>
              <w:rPr>
                <w:rFonts w:eastAsia="Times New Roman" w:cstheme="minorHAnsi"/>
                <w:b/>
                <w:bCs/>
                <w:color w:val="000000"/>
                <w:sz w:val="20"/>
                <w:szCs w:val="20"/>
              </w:rPr>
            </w:pPr>
            <w:r>
              <w:rPr>
                <w:rFonts w:eastAsia="Times New Roman" w:cstheme="minorHAnsi"/>
                <w:b/>
                <w:bCs/>
                <w:color w:val="000000"/>
                <w:sz w:val="20"/>
                <w:szCs w:val="20"/>
              </w:rPr>
              <w:t xml:space="preserve">How can you check-in with others who are having a </w:t>
            </w:r>
            <w:r w:rsidR="00C7667A">
              <w:rPr>
                <w:rFonts w:eastAsia="Times New Roman" w:cstheme="minorHAnsi"/>
                <w:b/>
                <w:bCs/>
                <w:color w:val="000000"/>
                <w:sz w:val="20"/>
                <w:szCs w:val="20"/>
              </w:rPr>
              <w:t>tough time</w:t>
            </w:r>
            <w:r>
              <w:rPr>
                <w:rFonts w:eastAsia="Times New Roman" w:cstheme="minorHAnsi"/>
                <w:b/>
                <w:bCs/>
                <w:color w:val="000000"/>
                <w:sz w:val="20"/>
                <w:szCs w:val="20"/>
              </w:rPr>
              <w:t xml:space="preserve"> during the holiday</w:t>
            </w:r>
            <w:r w:rsidR="00034FDB">
              <w:rPr>
                <w:rFonts w:eastAsia="Times New Roman" w:cstheme="minorHAnsi"/>
                <w:b/>
                <w:bCs/>
                <w:color w:val="000000"/>
                <w:sz w:val="20"/>
                <w:szCs w:val="20"/>
              </w:rPr>
              <w:t xml:space="preserve"> season?</w:t>
            </w:r>
          </w:p>
          <w:p w14:paraId="01DBA396" w14:textId="11738E52" w:rsidR="0048353A" w:rsidRDefault="0048353A" w:rsidP="0048353A">
            <w:pPr>
              <w:rPr>
                <w:rFonts w:eastAsia="Times New Roman" w:cstheme="minorHAnsi"/>
                <w:color w:val="000000"/>
              </w:rPr>
            </w:pPr>
            <w:r>
              <w:rPr>
                <w:rFonts w:eastAsia="Times New Roman" w:cstheme="minorHAnsi"/>
                <w:color w:val="000000"/>
                <w:sz w:val="20"/>
                <w:szCs w:val="20"/>
              </w:rPr>
              <w:t xml:space="preserve">Expectations of festivity and togetherness make this time of year especially hard for those who may be alone, have lost a loved one, or </w:t>
            </w:r>
            <w:r w:rsidR="003C76EB">
              <w:rPr>
                <w:rFonts w:eastAsia="Times New Roman" w:cstheme="minorHAnsi"/>
                <w:color w:val="000000"/>
                <w:sz w:val="20"/>
                <w:szCs w:val="20"/>
              </w:rPr>
              <w:t>are</w:t>
            </w:r>
            <w:r>
              <w:rPr>
                <w:rFonts w:eastAsia="Times New Roman" w:cstheme="minorHAnsi"/>
                <w:color w:val="000000"/>
                <w:sz w:val="20"/>
                <w:szCs w:val="20"/>
              </w:rPr>
              <w:t xml:space="preserve"> without a home or livelihood. In most cases these are not problems you can solve for them, but you can go out of your way with </w:t>
            </w:r>
            <w:r w:rsidR="00C7667A">
              <w:rPr>
                <w:rFonts w:eastAsia="Times New Roman" w:cstheme="minorHAnsi"/>
                <w:color w:val="000000"/>
                <w:sz w:val="20"/>
                <w:szCs w:val="20"/>
              </w:rPr>
              <w:t xml:space="preserve">a small act of </w:t>
            </w:r>
            <w:r>
              <w:rPr>
                <w:rFonts w:eastAsia="Times New Roman" w:cstheme="minorHAnsi"/>
                <w:color w:val="000000"/>
                <w:sz w:val="20"/>
                <w:szCs w:val="20"/>
              </w:rPr>
              <w:t xml:space="preserve">kindness. Acknowledge the </w:t>
            </w:r>
            <w:r w:rsidR="00F8518A">
              <w:rPr>
                <w:rFonts w:eastAsia="Times New Roman" w:cstheme="minorHAnsi"/>
                <w:color w:val="000000"/>
                <w:sz w:val="20"/>
                <w:szCs w:val="20"/>
              </w:rPr>
              <w:t xml:space="preserve">unhoused </w:t>
            </w:r>
            <w:r>
              <w:rPr>
                <w:rFonts w:eastAsia="Times New Roman" w:cstheme="minorHAnsi"/>
                <w:color w:val="000000"/>
                <w:sz w:val="20"/>
                <w:szCs w:val="20"/>
              </w:rPr>
              <w:t>person you meet on the street, ask them if you can buy them a coffee or a sandwich. In social gatherings or when checking in with friends and family be alert to signs that the person may be sad and open the door for them to share their feelings.</w:t>
            </w:r>
          </w:p>
          <w:p w14:paraId="621F6CD5" w14:textId="77777777" w:rsidR="0048353A" w:rsidRDefault="0048353A" w:rsidP="0048353A">
            <w:pPr>
              <w:rPr>
                <w:rFonts w:cstheme="minorHAnsi"/>
                <w:sz w:val="20"/>
                <w:szCs w:val="20"/>
              </w:rPr>
            </w:pPr>
          </w:p>
          <w:p w14:paraId="6A9F2230" w14:textId="0DFB3782" w:rsidR="0048353A" w:rsidRDefault="0048353A" w:rsidP="0048353A">
            <w:pPr>
              <w:rPr>
                <w:rFonts w:cstheme="minorHAnsi"/>
                <w:b/>
                <w:bCs/>
                <w:i/>
                <w:iCs/>
                <w:sz w:val="20"/>
                <w:szCs w:val="20"/>
              </w:rPr>
            </w:pPr>
            <w:r>
              <w:rPr>
                <w:rFonts w:cstheme="minorHAnsi"/>
                <w:b/>
                <w:bCs/>
                <w:i/>
                <w:iCs/>
                <w:sz w:val="20"/>
                <w:szCs w:val="20"/>
              </w:rPr>
              <w:t>Take Action for Self</w:t>
            </w:r>
            <w:r w:rsidR="009D1AA3">
              <w:rPr>
                <w:rFonts w:cstheme="minorHAnsi"/>
                <w:b/>
                <w:bCs/>
                <w:i/>
                <w:iCs/>
                <w:sz w:val="20"/>
                <w:szCs w:val="20"/>
              </w:rPr>
              <w:t>-</w:t>
            </w:r>
            <w:r>
              <w:rPr>
                <w:rFonts w:cstheme="minorHAnsi"/>
                <w:b/>
                <w:bCs/>
                <w:i/>
                <w:iCs/>
                <w:sz w:val="20"/>
                <w:szCs w:val="20"/>
              </w:rPr>
              <w:t>Care Challenge #1: Check-</w:t>
            </w:r>
            <w:r w:rsidR="009D1AA3">
              <w:rPr>
                <w:rFonts w:cstheme="minorHAnsi"/>
                <w:b/>
                <w:bCs/>
                <w:i/>
                <w:iCs/>
                <w:sz w:val="20"/>
                <w:szCs w:val="20"/>
              </w:rPr>
              <w:t>i</w:t>
            </w:r>
            <w:r>
              <w:rPr>
                <w:rFonts w:cstheme="minorHAnsi"/>
                <w:b/>
                <w:bCs/>
                <w:i/>
                <w:iCs/>
                <w:sz w:val="20"/>
                <w:szCs w:val="20"/>
              </w:rPr>
              <w:t>n with others and get support if needed.</w:t>
            </w:r>
          </w:p>
          <w:p w14:paraId="75EF711D" w14:textId="77777777" w:rsidR="0048353A" w:rsidRDefault="0048353A" w:rsidP="0048353A">
            <w:pPr>
              <w:rPr>
                <w:rFonts w:cstheme="minorHAnsi"/>
                <w:sz w:val="20"/>
                <w:szCs w:val="20"/>
              </w:rPr>
            </w:pPr>
            <w:r>
              <w:rPr>
                <w:rFonts w:cstheme="minorHAnsi"/>
                <w:sz w:val="20"/>
                <w:szCs w:val="20"/>
              </w:rPr>
              <w:t>National Suicide Prevention Lifeline (24/7)</w:t>
            </w:r>
          </w:p>
          <w:p w14:paraId="7DD35207" w14:textId="77777777" w:rsidR="0048353A" w:rsidRDefault="0048353A" w:rsidP="0048353A">
            <w:pPr>
              <w:rPr>
                <w:rFonts w:cstheme="minorHAnsi"/>
                <w:sz w:val="20"/>
                <w:szCs w:val="20"/>
              </w:rPr>
            </w:pPr>
            <w:r>
              <w:rPr>
                <w:rFonts w:cstheme="minorHAnsi"/>
                <w:sz w:val="20"/>
                <w:szCs w:val="20"/>
              </w:rPr>
              <w:t>1.800.273.8255</w:t>
            </w:r>
          </w:p>
          <w:p w14:paraId="2EFED759" w14:textId="77777777" w:rsidR="0048353A" w:rsidRDefault="0048353A" w:rsidP="0048353A">
            <w:pPr>
              <w:rPr>
                <w:rFonts w:cstheme="minorHAnsi"/>
                <w:sz w:val="20"/>
                <w:szCs w:val="20"/>
              </w:rPr>
            </w:pPr>
            <w:r>
              <w:rPr>
                <w:rFonts w:cstheme="minorHAnsi"/>
                <w:sz w:val="20"/>
                <w:szCs w:val="20"/>
              </w:rPr>
              <w:t>Peer-Run Warm Line (24/7)</w:t>
            </w:r>
          </w:p>
          <w:p w14:paraId="64C98C7B" w14:textId="4DAE7329" w:rsidR="00CC2B13" w:rsidRPr="00DA4847" w:rsidRDefault="0048353A" w:rsidP="0048353A">
            <w:pPr>
              <w:rPr>
                <w:rFonts w:cstheme="minorHAnsi"/>
                <w:sz w:val="20"/>
                <w:szCs w:val="20"/>
              </w:rPr>
            </w:pPr>
            <w:r>
              <w:rPr>
                <w:rFonts w:cstheme="minorHAnsi"/>
                <w:sz w:val="20"/>
                <w:szCs w:val="20"/>
              </w:rPr>
              <w:t>1.855.845.7415</w:t>
            </w:r>
          </w:p>
        </w:tc>
      </w:tr>
    </w:tbl>
    <w:p w14:paraId="1C2B217F" w14:textId="3DB0C713" w:rsidR="00CC2B13" w:rsidRDefault="00CC2B13" w:rsidP="009B6D81">
      <w:pPr>
        <w:rPr>
          <w:u w:val="single"/>
        </w:rPr>
      </w:pPr>
    </w:p>
    <w:p w14:paraId="3FA6B9A3" w14:textId="021C5C6E" w:rsidR="003F1CD3" w:rsidRDefault="003F1CD3" w:rsidP="003F1CD3">
      <w:pPr>
        <w:rPr>
          <w:u w:val="single"/>
        </w:rPr>
      </w:pPr>
    </w:p>
    <w:tbl>
      <w:tblPr>
        <w:tblStyle w:val="TableGrid"/>
        <w:tblW w:w="0" w:type="auto"/>
        <w:jc w:val="center"/>
        <w:tblLook w:val="04A0" w:firstRow="1" w:lastRow="0" w:firstColumn="1" w:lastColumn="0" w:noHBand="0" w:noVBand="1"/>
      </w:tblPr>
      <w:tblGrid>
        <w:gridCol w:w="3188"/>
        <w:gridCol w:w="10440"/>
      </w:tblGrid>
      <w:tr w:rsidR="003F1CD3" w:rsidRPr="00B847ED" w14:paraId="5B872703" w14:textId="77777777" w:rsidTr="00B47E29">
        <w:trPr>
          <w:jc w:val="center"/>
        </w:trPr>
        <w:tc>
          <w:tcPr>
            <w:tcW w:w="2610" w:type="dxa"/>
          </w:tcPr>
          <w:p w14:paraId="7A2C6AD1" w14:textId="77777777" w:rsidR="003F1CD3" w:rsidRPr="00B847ED" w:rsidRDefault="003F1CD3" w:rsidP="00A917F8">
            <w:pPr>
              <w:rPr>
                <w:rFonts w:ascii="Arial" w:hAnsi="Arial" w:cs="Arial"/>
                <w:b/>
                <w:bCs/>
                <w:sz w:val="24"/>
                <w:szCs w:val="24"/>
              </w:rPr>
            </w:pPr>
            <w:r w:rsidRPr="00B847ED">
              <w:rPr>
                <w:rFonts w:ascii="Arial" w:hAnsi="Arial" w:cs="Arial"/>
                <w:b/>
                <w:bCs/>
                <w:sz w:val="24"/>
                <w:szCs w:val="24"/>
              </w:rPr>
              <w:t>Subject</w:t>
            </w:r>
          </w:p>
        </w:tc>
        <w:tc>
          <w:tcPr>
            <w:tcW w:w="10440" w:type="dxa"/>
          </w:tcPr>
          <w:p w14:paraId="150AD481" w14:textId="77777777" w:rsidR="003F1CD3" w:rsidRPr="00B847ED" w:rsidRDefault="003F1CD3" w:rsidP="00A917F8">
            <w:pPr>
              <w:rPr>
                <w:rFonts w:ascii="Arial" w:hAnsi="Arial" w:cs="Arial"/>
                <w:b/>
                <w:bCs/>
                <w:sz w:val="24"/>
                <w:szCs w:val="24"/>
              </w:rPr>
            </w:pPr>
            <w:r w:rsidRPr="00B847ED">
              <w:rPr>
                <w:rFonts w:ascii="Arial" w:hAnsi="Arial" w:cs="Arial"/>
                <w:b/>
                <w:bCs/>
                <w:sz w:val="24"/>
                <w:szCs w:val="24"/>
              </w:rPr>
              <w:t>Body</w:t>
            </w:r>
            <w:r>
              <w:rPr>
                <w:rFonts w:ascii="Arial" w:hAnsi="Arial" w:cs="Arial"/>
                <w:b/>
                <w:bCs/>
                <w:sz w:val="24"/>
                <w:szCs w:val="24"/>
              </w:rPr>
              <w:t xml:space="preserve"> – English </w:t>
            </w:r>
          </w:p>
        </w:tc>
      </w:tr>
      <w:tr w:rsidR="003F1CD3" w:rsidRPr="00DA4847" w14:paraId="77ACBCBC" w14:textId="77777777" w:rsidTr="00B47E29">
        <w:trPr>
          <w:jc w:val="center"/>
        </w:trPr>
        <w:tc>
          <w:tcPr>
            <w:tcW w:w="2610" w:type="dxa"/>
          </w:tcPr>
          <w:p w14:paraId="6AF0893C" w14:textId="4B8C4E47" w:rsidR="003F1CD3" w:rsidRPr="00B847ED" w:rsidRDefault="003F1CD3" w:rsidP="00A917F8">
            <w:pPr>
              <w:rPr>
                <w:rFonts w:cstheme="minorHAnsi"/>
                <w:b/>
                <w:bCs/>
              </w:rPr>
            </w:pPr>
            <w:r>
              <w:rPr>
                <w:rFonts w:cstheme="minorHAnsi"/>
                <w:b/>
                <w:bCs/>
              </w:rPr>
              <w:t xml:space="preserve">December </w:t>
            </w:r>
            <w:r w:rsidR="00B80CE2">
              <w:rPr>
                <w:rFonts w:cstheme="minorHAnsi"/>
                <w:b/>
                <w:bCs/>
              </w:rPr>
              <w:t>13</w:t>
            </w:r>
            <w:r>
              <w:rPr>
                <w:rFonts w:cstheme="minorHAnsi"/>
                <w:b/>
                <w:bCs/>
              </w:rPr>
              <w:t>, 2022</w:t>
            </w:r>
          </w:p>
          <w:p w14:paraId="28CDB943" w14:textId="7375E18F" w:rsidR="003F1CD3" w:rsidRPr="001D3A18" w:rsidRDefault="003F1CD3" w:rsidP="00A917F8">
            <w:pPr>
              <w:rPr>
                <w:rFonts w:cstheme="minorHAnsi"/>
                <w:b/>
                <w:bCs/>
              </w:rPr>
            </w:pPr>
            <w:r w:rsidRPr="001D3A18">
              <w:rPr>
                <w:rFonts w:cstheme="minorHAnsi"/>
                <w:b/>
                <w:bCs/>
              </w:rPr>
              <w:t xml:space="preserve">Take Action for </w:t>
            </w:r>
            <w:r w:rsidR="00DE410B" w:rsidRPr="001D3A18">
              <w:rPr>
                <w:rFonts w:cstheme="minorHAnsi"/>
                <w:b/>
                <w:bCs/>
              </w:rPr>
              <w:t>Self-Care</w:t>
            </w:r>
            <w:r w:rsidRPr="001D3A18">
              <w:rPr>
                <w:rFonts w:cstheme="minorHAnsi"/>
                <w:b/>
                <w:bCs/>
              </w:rPr>
              <w:t xml:space="preserve"> #</w:t>
            </w:r>
            <w:r w:rsidR="009F0758">
              <w:rPr>
                <w:rFonts w:cstheme="minorHAnsi"/>
                <w:b/>
                <w:bCs/>
              </w:rPr>
              <w:t>2</w:t>
            </w:r>
            <w:r w:rsidRPr="001D3A18">
              <w:rPr>
                <w:rFonts w:cstheme="minorHAnsi"/>
                <w:b/>
                <w:bCs/>
              </w:rPr>
              <w:t xml:space="preserve">: </w:t>
            </w:r>
            <w:r w:rsidR="00950D6E">
              <w:rPr>
                <w:rFonts w:cstheme="minorHAnsi"/>
                <w:b/>
                <w:bCs/>
              </w:rPr>
              <w:t>Listen to Music</w:t>
            </w:r>
          </w:p>
          <w:p w14:paraId="7461C5BB" w14:textId="3884B972" w:rsidR="00950D6E" w:rsidRDefault="00950D6E" w:rsidP="00A917F8">
            <w:pPr>
              <w:rPr>
                <w:rFonts w:cstheme="minorHAnsi"/>
                <w:b/>
                <w:bCs/>
                <w:u w:val="single"/>
              </w:rPr>
            </w:pPr>
          </w:p>
          <w:p w14:paraId="3F6473EE" w14:textId="77777777" w:rsidR="003F1CD3" w:rsidRPr="00B847ED" w:rsidRDefault="003F1CD3" w:rsidP="00A917F8">
            <w:pPr>
              <w:rPr>
                <w:rFonts w:cstheme="minorHAnsi"/>
                <w:b/>
                <w:bCs/>
                <w:sz w:val="20"/>
                <w:szCs w:val="20"/>
              </w:rPr>
            </w:pPr>
          </w:p>
          <w:p w14:paraId="0BC0598A" w14:textId="4E2A9E86" w:rsidR="003F1CD3" w:rsidRPr="00822069" w:rsidRDefault="00C16A19" w:rsidP="00A917F8">
            <w:pPr>
              <w:rPr>
                <w:rFonts w:cstheme="minorHAnsi"/>
                <w:b/>
                <w:bCs/>
                <w:color w:val="2F5496" w:themeColor="accent1" w:themeShade="BF"/>
              </w:rPr>
            </w:pPr>
            <w:r>
              <w:rPr>
                <w:rFonts w:cstheme="minorHAnsi"/>
                <w:b/>
                <w:bCs/>
                <w:noProof/>
                <w:color w:val="2F5496" w:themeColor="accent1" w:themeShade="BF"/>
              </w:rPr>
              <w:drawing>
                <wp:inline distT="0" distB="0" distL="0" distR="0" wp14:anchorId="54104B87" wp14:editId="42A2AC2E">
                  <wp:extent cx="1887321" cy="18873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6991" cy="1896991"/>
                          </a:xfrm>
                          <a:prstGeom prst="rect">
                            <a:avLst/>
                          </a:prstGeom>
                          <a:noFill/>
                          <a:ln>
                            <a:noFill/>
                          </a:ln>
                        </pic:spPr>
                      </pic:pic>
                    </a:graphicData>
                  </a:graphic>
                </wp:inline>
              </w:drawing>
            </w:r>
          </w:p>
          <w:p w14:paraId="6D37C212" w14:textId="77777777" w:rsidR="003F1CD3" w:rsidRPr="00822069" w:rsidRDefault="003F1CD3" w:rsidP="00A917F8">
            <w:pPr>
              <w:rPr>
                <w:rFonts w:cstheme="minorHAnsi"/>
                <w:b/>
                <w:bCs/>
                <w:color w:val="2F5496" w:themeColor="accent1" w:themeShade="BF"/>
              </w:rPr>
            </w:pPr>
          </w:p>
          <w:p w14:paraId="0F1D1C8F" w14:textId="77777777" w:rsidR="003F1CD3" w:rsidRPr="00822069" w:rsidRDefault="003F1CD3" w:rsidP="00A917F8">
            <w:pPr>
              <w:rPr>
                <w:rFonts w:cstheme="minorHAnsi"/>
                <w:b/>
                <w:bCs/>
                <w:color w:val="2F5496" w:themeColor="accent1" w:themeShade="BF"/>
              </w:rPr>
            </w:pPr>
          </w:p>
          <w:p w14:paraId="6ADD62B4" w14:textId="77777777" w:rsidR="003F1CD3" w:rsidRPr="00822069" w:rsidRDefault="003F1CD3" w:rsidP="00A917F8"/>
        </w:tc>
        <w:tc>
          <w:tcPr>
            <w:tcW w:w="10440" w:type="dxa"/>
          </w:tcPr>
          <w:p w14:paraId="4A207B8A" w14:textId="77777777" w:rsidR="003F1CD3" w:rsidRDefault="003F1CD3" w:rsidP="00A917F8">
            <w:pPr>
              <w:rPr>
                <w:rFonts w:cstheme="minorHAnsi"/>
                <w:sz w:val="20"/>
                <w:szCs w:val="20"/>
              </w:rPr>
            </w:pPr>
            <w:r>
              <w:rPr>
                <w:rFonts w:cstheme="minorHAnsi"/>
                <w:sz w:val="20"/>
                <w:szCs w:val="20"/>
              </w:rPr>
              <w:t>Dear Colleagues,</w:t>
            </w:r>
          </w:p>
          <w:p w14:paraId="719FB919" w14:textId="5EF9CFBF" w:rsidR="00950D6E" w:rsidRDefault="00887FA1" w:rsidP="00887FA1">
            <w:pPr>
              <w:rPr>
                <w:sz w:val="20"/>
                <w:szCs w:val="20"/>
              </w:rPr>
            </w:pPr>
            <w:r w:rsidRPr="00887FA1">
              <w:rPr>
                <w:sz w:val="20"/>
                <w:szCs w:val="20"/>
              </w:rPr>
              <w:t xml:space="preserve">Music is often the soundtrack to our lives – woven through life’s ups, downs and most memorable moments. A report from the Global Council on Brain Health (GCBH) found that music can have a positive effect on our emotional well-being, improving mood, decreasing anxiety and helping with management of stress. </w:t>
            </w:r>
          </w:p>
          <w:p w14:paraId="15E63665" w14:textId="77777777" w:rsidR="00C9798C" w:rsidRDefault="00C9798C" w:rsidP="00887FA1">
            <w:pPr>
              <w:rPr>
                <w:sz w:val="20"/>
                <w:szCs w:val="20"/>
              </w:rPr>
            </w:pPr>
          </w:p>
          <w:p w14:paraId="5A71B0CE" w14:textId="5186F3CE" w:rsidR="00887FA1" w:rsidRDefault="00887FA1" w:rsidP="00887FA1">
            <w:pPr>
              <w:rPr>
                <w:color w:val="000000"/>
                <w:sz w:val="20"/>
                <w:szCs w:val="20"/>
                <w:shd w:val="clear" w:color="auto" w:fill="FFFFFF"/>
              </w:rPr>
            </w:pPr>
            <w:r w:rsidRPr="00887FA1">
              <w:rPr>
                <w:sz w:val="20"/>
                <w:szCs w:val="20"/>
              </w:rPr>
              <w:t>It is no surprise then that many of us turn to music to cope through difficult times. This year as many students returned to school for in</w:t>
            </w:r>
            <w:r w:rsidR="00B95934">
              <w:rPr>
                <w:sz w:val="20"/>
                <w:szCs w:val="20"/>
              </w:rPr>
              <w:t>-</w:t>
            </w:r>
            <w:r w:rsidRPr="00887FA1">
              <w:rPr>
                <w:sz w:val="20"/>
                <w:szCs w:val="20"/>
              </w:rPr>
              <w:t xml:space="preserve">person instruction, they found themselves facing new obstacles and stressors. To give students an outlet for these emotions, </w:t>
            </w:r>
            <w:r w:rsidR="00C9798C">
              <w:rPr>
                <w:sz w:val="20"/>
                <w:szCs w:val="20"/>
              </w:rPr>
              <w:t xml:space="preserve">the </w:t>
            </w:r>
            <w:hyperlink r:id="rId13" w:history="1">
              <w:r w:rsidRPr="005F02DF">
                <w:rPr>
                  <w:rStyle w:val="Hyperlink"/>
                  <w:sz w:val="20"/>
                  <w:szCs w:val="20"/>
                </w:rPr>
                <w:t>Directing Change Program</w:t>
              </w:r>
            </w:hyperlink>
            <w:r w:rsidRPr="00887FA1">
              <w:rPr>
                <w:sz w:val="20"/>
                <w:szCs w:val="20"/>
              </w:rPr>
              <w:t xml:space="preserve"> asked youth to create art that expressed their feelings about their return to school and how they were coping through the good, the bad, and the unexpected. A 1</w:t>
            </w:r>
            <w:r w:rsidR="00034FDB">
              <w:rPr>
                <w:sz w:val="20"/>
                <w:szCs w:val="20"/>
              </w:rPr>
              <w:t>2</w:t>
            </w:r>
            <w:r w:rsidRPr="00887FA1">
              <w:rPr>
                <w:sz w:val="20"/>
                <w:szCs w:val="20"/>
                <w:vertAlign w:val="superscript"/>
              </w:rPr>
              <w:t>th</w:t>
            </w:r>
            <w:r w:rsidRPr="00887FA1">
              <w:rPr>
                <w:sz w:val="20"/>
                <w:szCs w:val="20"/>
              </w:rPr>
              <w:t xml:space="preserve"> grade</w:t>
            </w:r>
            <w:r w:rsidR="00950D6E">
              <w:rPr>
                <w:sz w:val="20"/>
                <w:szCs w:val="20"/>
              </w:rPr>
              <w:t xml:space="preserve"> student </w:t>
            </w:r>
            <w:r w:rsidRPr="00887FA1">
              <w:rPr>
                <w:sz w:val="20"/>
                <w:szCs w:val="20"/>
              </w:rPr>
              <w:t xml:space="preserve">created a digital art piece about the power of music, saying </w:t>
            </w:r>
            <w:r w:rsidRPr="005F02DF">
              <w:rPr>
                <w:i/>
                <w:iCs/>
                <w:sz w:val="20"/>
                <w:szCs w:val="20"/>
              </w:rPr>
              <w:t>“.</w:t>
            </w:r>
            <w:r w:rsidR="005F02DF" w:rsidRPr="005F02DF">
              <w:rPr>
                <w:i/>
                <w:iCs/>
                <w:sz w:val="20"/>
                <w:szCs w:val="20"/>
              </w:rPr>
              <w:t>.</w:t>
            </w:r>
            <w:r w:rsidRPr="005F02DF">
              <w:rPr>
                <w:i/>
                <w:iCs/>
                <w:sz w:val="20"/>
                <w:szCs w:val="20"/>
              </w:rPr>
              <w:t xml:space="preserve">.music </w:t>
            </w:r>
            <w:r w:rsidRPr="005F02DF">
              <w:rPr>
                <w:i/>
                <w:iCs/>
                <w:color w:val="000000"/>
                <w:sz w:val="20"/>
                <w:szCs w:val="20"/>
                <w:shd w:val="clear" w:color="auto" w:fill="FFFFFF"/>
              </w:rPr>
              <w:t>can take you to different worlds, somewhat becoming an escape from the stresses of reality. I</w:t>
            </w:r>
            <w:r w:rsidR="005F02DF" w:rsidRPr="005F02DF">
              <w:rPr>
                <w:i/>
                <w:iCs/>
                <w:color w:val="000000"/>
                <w:sz w:val="20"/>
                <w:szCs w:val="20"/>
                <w:shd w:val="clear" w:color="auto" w:fill="FFFFFF"/>
              </w:rPr>
              <w:t xml:space="preserve">n my art piece I made a </w:t>
            </w:r>
            <w:r w:rsidRPr="005F02DF">
              <w:rPr>
                <w:i/>
                <w:iCs/>
                <w:color w:val="000000"/>
                <w:sz w:val="20"/>
                <w:szCs w:val="20"/>
                <w:shd w:val="clear" w:color="auto" w:fill="FFFFFF"/>
              </w:rPr>
              <w:t>choice to make her hair red to represent the warm and comfortable feelings music makes one feel. The plants represent the music itself, taking over the thorns which represents negative thoughts or feelings. Music for many people including myself, is very therapeutic and is used as a form of self-care.”</w:t>
            </w:r>
            <w:r w:rsidRPr="00887FA1">
              <w:rPr>
                <w:color w:val="000000"/>
                <w:sz w:val="20"/>
                <w:szCs w:val="20"/>
                <w:shd w:val="clear" w:color="auto" w:fill="FFFFFF"/>
              </w:rPr>
              <w:t xml:space="preserve"> </w:t>
            </w:r>
          </w:p>
          <w:p w14:paraId="13D92A50" w14:textId="0D38F324" w:rsidR="005F02DF" w:rsidRDefault="005F02DF" w:rsidP="00887FA1">
            <w:pPr>
              <w:rPr>
                <w:color w:val="000000"/>
                <w:sz w:val="20"/>
                <w:szCs w:val="20"/>
                <w:shd w:val="clear" w:color="auto" w:fill="FFFFFF"/>
              </w:rPr>
            </w:pPr>
          </w:p>
          <w:p w14:paraId="5BC42C59" w14:textId="1C7FD7CA" w:rsidR="005F02DF" w:rsidRPr="00744092" w:rsidRDefault="005F02DF" w:rsidP="005F02DF">
            <w:pPr>
              <w:rPr>
                <w:rFonts w:cstheme="minorHAnsi"/>
                <w:b/>
                <w:bCs/>
                <w:i/>
                <w:iCs/>
                <w:sz w:val="20"/>
                <w:szCs w:val="20"/>
              </w:rPr>
            </w:pPr>
            <w:r w:rsidRPr="00744092">
              <w:rPr>
                <w:rFonts w:cstheme="minorHAnsi"/>
                <w:b/>
                <w:bCs/>
                <w:i/>
                <w:iCs/>
                <w:sz w:val="20"/>
                <w:szCs w:val="20"/>
              </w:rPr>
              <w:t xml:space="preserve">Take Action for </w:t>
            </w:r>
            <w:r w:rsidR="00DE410B" w:rsidRPr="00744092">
              <w:rPr>
                <w:rFonts w:cstheme="minorHAnsi"/>
                <w:b/>
                <w:bCs/>
                <w:i/>
                <w:iCs/>
                <w:sz w:val="20"/>
                <w:szCs w:val="20"/>
              </w:rPr>
              <w:t>Self-Care</w:t>
            </w:r>
            <w:r w:rsidRPr="00744092">
              <w:rPr>
                <w:rFonts w:cstheme="minorHAnsi"/>
                <w:b/>
                <w:bCs/>
                <w:i/>
                <w:iCs/>
                <w:sz w:val="20"/>
                <w:szCs w:val="20"/>
              </w:rPr>
              <w:t xml:space="preserve"> Challenge #</w:t>
            </w:r>
            <w:r>
              <w:rPr>
                <w:rFonts w:cstheme="minorHAnsi"/>
                <w:b/>
                <w:bCs/>
                <w:i/>
                <w:iCs/>
                <w:sz w:val="20"/>
                <w:szCs w:val="20"/>
              </w:rPr>
              <w:t>2</w:t>
            </w:r>
            <w:r w:rsidRPr="00744092">
              <w:rPr>
                <w:rFonts w:cstheme="minorHAnsi"/>
                <w:b/>
                <w:bCs/>
                <w:i/>
                <w:iCs/>
                <w:sz w:val="20"/>
                <w:szCs w:val="20"/>
              </w:rPr>
              <w:t xml:space="preserve">:  </w:t>
            </w:r>
            <w:r>
              <w:rPr>
                <w:rFonts w:cstheme="minorHAnsi"/>
                <w:b/>
                <w:bCs/>
                <w:i/>
                <w:iCs/>
                <w:sz w:val="20"/>
                <w:szCs w:val="20"/>
              </w:rPr>
              <w:t xml:space="preserve">Listen to </w:t>
            </w:r>
            <w:r w:rsidR="00B47E29">
              <w:rPr>
                <w:rFonts w:cstheme="minorHAnsi"/>
                <w:b/>
                <w:bCs/>
                <w:i/>
                <w:iCs/>
                <w:sz w:val="20"/>
                <w:szCs w:val="20"/>
              </w:rPr>
              <w:t>m</w:t>
            </w:r>
            <w:r>
              <w:rPr>
                <w:rFonts w:cstheme="minorHAnsi"/>
                <w:b/>
                <w:bCs/>
                <w:i/>
                <w:iCs/>
                <w:sz w:val="20"/>
                <w:szCs w:val="20"/>
              </w:rPr>
              <w:t>usic</w:t>
            </w:r>
            <w:r w:rsidR="00B47E29">
              <w:rPr>
                <w:rFonts w:cstheme="minorHAnsi"/>
                <w:b/>
                <w:bCs/>
                <w:i/>
                <w:iCs/>
                <w:sz w:val="20"/>
                <w:szCs w:val="20"/>
              </w:rPr>
              <w:t>.</w:t>
            </w:r>
          </w:p>
          <w:p w14:paraId="0FE649EC" w14:textId="38EDDF50" w:rsidR="005F02DF" w:rsidRPr="00950D6E" w:rsidRDefault="005F02DF" w:rsidP="005F02DF">
            <w:pPr>
              <w:rPr>
                <w:i/>
                <w:iCs/>
                <w:sz w:val="20"/>
                <w:szCs w:val="20"/>
              </w:rPr>
            </w:pPr>
            <w:r w:rsidRPr="00950D6E">
              <w:rPr>
                <w:i/>
                <w:iCs/>
                <w:sz w:val="20"/>
                <w:szCs w:val="20"/>
              </w:rPr>
              <w:t xml:space="preserve">Whether </w:t>
            </w:r>
            <w:r>
              <w:rPr>
                <w:i/>
                <w:iCs/>
                <w:sz w:val="20"/>
                <w:szCs w:val="20"/>
              </w:rPr>
              <w:t>we</w:t>
            </w:r>
            <w:r w:rsidRPr="00950D6E">
              <w:rPr>
                <w:i/>
                <w:iCs/>
                <w:sz w:val="20"/>
                <w:szCs w:val="20"/>
              </w:rPr>
              <w:t xml:space="preserve"> use music to momentarily escape from daily life or as a tool to help </w:t>
            </w:r>
            <w:r>
              <w:rPr>
                <w:i/>
                <w:iCs/>
                <w:sz w:val="20"/>
                <w:szCs w:val="20"/>
              </w:rPr>
              <w:t>us</w:t>
            </w:r>
            <w:r w:rsidRPr="00950D6E">
              <w:rPr>
                <w:i/>
                <w:iCs/>
                <w:sz w:val="20"/>
                <w:szCs w:val="20"/>
              </w:rPr>
              <w:t xml:space="preserve"> manage anxiety or stress, </w:t>
            </w:r>
            <w:r w:rsidR="00F8518A">
              <w:rPr>
                <w:i/>
                <w:iCs/>
                <w:sz w:val="20"/>
                <w:szCs w:val="20"/>
              </w:rPr>
              <w:t>we can</w:t>
            </w:r>
            <w:r w:rsidRPr="00950D6E">
              <w:rPr>
                <w:i/>
                <w:iCs/>
                <w:sz w:val="20"/>
                <w:szCs w:val="20"/>
              </w:rPr>
              <w:t xml:space="preserve"> turn up the volume and let the music inspire, calm or energize us. Practice some music therapy today by listening to this original song from 12</w:t>
            </w:r>
            <w:r w:rsidRPr="00950D6E">
              <w:rPr>
                <w:i/>
                <w:iCs/>
                <w:sz w:val="20"/>
                <w:szCs w:val="20"/>
                <w:vertAlign w:val="superscript"/>
              </w:rPr>
              <w:t>th</w:t>
            </w:r>
            <w:r w:rsidRPr="00950D6E">
              <w:rPr>
                <w:i/>
                <w:iCs/>
                <w:sz w:val="20"/>
                <w:szCs w:val="20"/>
              </w:rPr>
              <w:t xml:space="preserve"> grade student Malia J. </w:t>
            </w:r>
            <w:proofErr w:type="spellStart"/>
            <w:r w:rsidRPr="00950D6E">
              <w:rPr>
                <w:i/>
                <w:iCs/>
                <w:sz w:val="20"/>
                <w:szCs w:val="20"/>
              </w:rPr>
              <w:t>Mislan</w:t>
            </w:r>
            <w:proofErr w:type="spellEnd"/>
            <w:r w:rsidRPr="00950D6E">
              <w:rPr>
                <w:i/>
                <w:iCs/>
                <w:sz w:val="20"/>
                <w:szCs w:val="20"/>
              </w:rPr>
              <w:t xml:space="preserve"> submitted to the 2021 Hope and Justice contest, titled “At a Time”. </w:t>
            </w:r>
            <w:hyperlink r:id="rId14" w:history="1">
              <w:r w:rsidRPr="00950D6E">
                <w:rPr>
                  <w:rStyle w:val="Hyperlink"/>
                  <w:i/>
                  <w:iCs/>
                  <w:sz w:val="20"/>
                  <w:szCs w:val="20"/>
                </w:rPr>
                <w:t>https://vimeo.com/555814894</w:t>
              </w:r>
            </w:hyperlink>
            <w:r w:rsidRPr="00950D6E">
              <w:rPr>
                <w:i/>
                <w:iCs/>
                <w:sz w:val="20"/>
                <w:szCs w:val="20"/>
              </w:rPr>
              <w:t xml:space="preserve">.  </w:t>
            </w:r>
          </w:p>
          <w:p w14:paraId="1840027F" w14:textId="77777777" w:rsidR="003F1CD3" w:rsidRPr="00DA4847" w:rsidRDefault="003F1CD3" w:rsidP="00A917F8">
            <w:pPr>
              <w:rPr>
                <w:rFonts w:ascii="Arial" w:hAnsi="Arial" w:cs="Arial"/>
                <w:sz w:val="20"/>
                <w:szCs w:val="20"/>
              </w:rPr>
            </w:pPr>
          </w:p>
          <w:p w14:paraId="7314450F" w14:textId="2F5752C6" w:rsidR="003F1CD3" w:rsidRDefault="003F1CD3" w:rsidP="00A917F8">
            <w:pPr>
              <w:rPr>
                <w:rFonts w:cstheme="minorHAnsi"/>
                <w:bCs/>
                <w:sz w:val="20"/>
                <w:szCs w:val="20"/>
              </w:rPr>
            </w:pPr>
            <w:r w:rsidRPr="00DA4847">
              <w:rPr>
                <w:rFonts w:cstheme="minorHAnsi"/>
                <w:bCs/>
                <w:sz w:val="20"/>
                <w:szCs w:val="20"/>
              </w:rPr>
              <w:t>To learn more about</w:t>
            </w:r>
            <w:r>
              <w:rPr>
                <w:rFonts w:cstheme="minorHAnsi"/>
                <w:bCs/>
                <w:sz w:val="20"/>
                <w:szCs w:val="20"/>
              </w:rPr>
              <w:t xml:space="preserve"> the</w:t>
            </w:r>
            <w:r w:rsidRPr="00DA4847">
              <w:rPr>
                <w:rFonts w:cstheme="minorHAnsi"/>
                <w:bCs/>
                <w:sz w:val="20"/>
                <w:szCs w:val="20"/>
              </w:rPr>
              <w:t xml:space="preserve"> </w:t>
            </w:r>
            <w:r>
              <w:rPr>
                <w:rFonts w:cstheme="minorHAnsi"/>
                <w:bCs/>
                <w:sz w:val="20"/>
                <w:szCs w:val="20"/>
              </w:rPr>
              <w:t xml:space="preserve">Take Action for Mental Health campaign visit:  </w:t>
            </w:r>
            <w:hyperlink r:id="rId15" w:history="1">
              <w:r w:rsidR="00D676FE" w:rsidRPr="00A97F62">
                <w:rPr>
                  <w:rStyle w:val="Hyperlink"/>
                  <w:rFonts w:cstheme="minorHAnsi"/>
                  <w:bCs/>
                  <w:sz w:val="20"/>
                  <w:szCs w:val="20"/>
                </w:rPr>
                <w:t>ww</w:t>
              </w:r>
              <w:r w:rsidR="00D676FE" w:rsidRPr="00A97F62">
                <w:rPr>
                  <w:rStyle w:val="Hyperlink"/>
                  <w:rFonts w:cstheme="minorHAnsi"/>
                  <w:bCs/>
                  <w:sz w:val="20"/>
                  <w:szCs w:val="20"/>
                </w:rPr>
                <w:t>w</w:t>
              </w:r>
              <w:r w:rsidR="00D676FE" w:rsidRPr="00A97F62">
                <w:rPr>
                  <w:rStyle w:val="Hyperlink"/>
                  <w:rFonts w:cstheme="minorHAnsi"/>
                  <w:bCs/>
                  <w:sz w:val="20"/>
                  <w:szCs w:val="20"/>
                </w:rPr>
                <w:t>.t</w:t>
              </w:r>
              <w:r w:rsidR="00D676FE" w:rsidRPr="00A97F62">
                <w:rPr>
                  <w:rStyle w:val="Hyperlink"/>
                  <w:rFonts w:cstheme="minorHAnsi"/>
                  <w:bCs/>
                  <w:sz w:val="20"/>
                  <w:szCs w:val="20"/>
                </w:rPr>
                <w:t>akeaction4mh.com</w:t>
              </w:r>
            </w:hyperlink>
          </w:p>
          <w:p w14:paraId="6AAC8665" w14:textId="293F0E4C" w:rsidR="00D676FE" w:rsidRPr="00DA4847" w:rsidRDefault="00D676FE" w:rsidP="00A917F8">
            <w:pPr>
              <w:rPr>
                <w:rFonts w:cstheme="minorHAnsi"/>
                <w:sz w:val="20"/>
                <w:szCs w:val="20"/>
              </w:rPr>
            </w:pPr>
          </w:p>
        </w:tc>
      </w:tr>
    </w:tbl>
    <w:p w14:paraId="38D175A7" w14:textId="77777777" w:rsidR="003F1CD3" w:rsidRDefault="003F1CD3" w:rsidP="003F1CD3">
      <w:pPr>
        <w:rPr>
          <w:u w:val="single"/>
        </w:rPr>
      </w:pPr>
    </w:p>
    <w:p w14:paraId="569B5D29" w14:textId="77777777" w:rsidR="003F1CD3" w:rsidRDefault="003F1CD3" w:rsidP="003F1CD3">
      <w:pPr>
        <w:rPr>
          <w:u w:val="single"/>
        </w:rPr>
      </w:pPr>
      <w:r>
        <w:rPr>
          <w:u w:val="single"/>
        </w:rPr>
        <w:br w:type="page"/>
      </w:r>
    </w:p>
    <w:p w14:paraId="41D1F7BF" w14:textId="2151D167" w:rsidR="00CC2B13" w:rsidRDefault="00CC2B13">
      <w:pPr>
        <w:rPr>
          <w:u w:val="single"/>
        </w:rPr>
      </w:pPr>
    </w:p>
    <w:p w14:paraId="0B920D9C" w14:textId="77777777" w:rsidR="00CC2B13" w:rsidRDefault="00CC2B13" w:rsidP="009B6D81">
      <w:pPr>
        <w:rPr>
          <w:u w:val="single"/>
        </w:rPr>
      </w:pPr>
    </w:p>
    <w:tbl>
      <w:tblPr>
        <w:tblStyle w:val="TableGrid"/>
        <w:tblW w:w="0" w:type="auto"/>
        <w:jc w:val="center"/>
        <w:tblLook w:val="04A0" w:firstRow="1" w:lastRow="0" w:firstColumn="1" w:lastColumn="0" w:noHBand="0" w:noVBand="1"/>
      </w:tblPr>
      <w:tblGrid>
        <w:gridCol w:w="3156"/>
        <w:gridCol w:w="9962"/>
      </w:tblGrid>
      <w:tr w:rsidR="00727A57" w14:paraId="15A8B782" w14:textId="77777777" w:rsidTr="00B47E29">
        <w:trPr>
          <w:jc w:val="center"/>
        </w:trPr>
        <w:tc>
          <w:tcPr>
            <w:tcW w:w="2610" w:type="dxa"/>
          </w:tcPr>
          <w:p w14:paraId="193FF3E4" w14:textId="77777777" w:rsidR="00727A57" w:rsidRPr="00B847ED" w:rsidRDefault="00727A57" w:rsidP="008661B3">
            <w:pPr>
              <w:rPr>
                <w:rFonts w:ascii="Arial" w:hAnsi="Arial" w:cs="Arial"/>
                <w:b/>
                <w:bCs/>
                <w:sz w:val="24"/>
                <w:szCs w:val="24"/>
              </w:rPr>
            </w:pPr>
            <w:r w:rsidRPr="00B847ED">
              <w:rPr>
                <w:rFonts w:ascii="Arial" w:hAnsi="Arial" w:cs="Arial"/>
                <w:b/>
                <w:bCs/>
                <w:sz w:val="24"/>
                <w:szCs w:val="24"/>
              </w:rPr>
              <w:t>Subject</w:t>
            </w:r>
          </w:p>
        </w:tc>
        <w:tc>
          <w:tcPr>
            <w:tcW w:w="9962" w:type="dxa"/>
          </w:tcPr>
          <w:p w14:paraId="457C3F14" w14:textId="77777777" w:rsidR="00727A57" w:rsidRPr="00B847ED" w:rsidRDefault="00727A57" w:rsidP="008661B3">
            <w:pPr>
              <w:rPr>
                <w:rFonts w:ascii="Arial" w:hAnsi="Arial" w:cs="Arial"/>
                <w:b/>
                <w:bCs/>
                <w:sz w:val="24"/>
                <w:szCs w:val="24"/>
              </w:rPr>
            </w:pPr>
            <w:r w:rsidRPr="00B847ED">
              <w:rPr>
                <w:rFonts w:ascii="Arial" w:hAnsi="Arial" w:cs="Arial"/>
                <w:b/>
                <w:bCs/>
                <w:sz w:val="24"/>
                <w:szCs w:val="24"/>
              </w:rPr>
              <w:t>Body</w:t>
            </w:r>
            <w:r>
              <w:rPr>
                <w:rFonts w:ascii="Arial" w:hAnsi="Arial" w:cs="Arial"/>
                <w:b/>
                <w:bCs/>
                <w:sz w:val="24"/>
                <w:szCs w:val="24"/>
              </w:rPr>
              <w:t xml:space="preserve"> – English </w:t>
            </w:r>
          </w:p>
        </w:tc>
      </w:tr>
      <w:tr w:rsidR="00727A57" w:rsidRPr="00A84A13" w14:paraId="3E0B6441" w14:textId="77777777" w:rsidTr="00B47E29">
        <w:trPr>
          <w:jc w:val="center"/>
        </w:trPr>
        <w:tc>
          <w:tcPr>
            <w:tcW w:w="2610" w:type="dxa"/>
          </w:tcPr>
          <w:p w14:paraId="0494ABE1" w14:textId="76EFB8E1" w:rsidR="00727A57" w:rsidRPr="00B847ED" w:rsidRDefault="00B80CE2" w:rsidP="008661B3">
            <w:pPr>
              <w:rPr>
                <w:rFonts w:cstheme="minorHAnsi"/>
                <w:b/>
                <w:bCs/>
              </w:rPr>
            </w:pPr>
            <w:r>
              <w:rPr>
                <w:rFonts w:cstheme="minorHAnsi"/>
                <w:b/>
                <w:bCs/>
              </w:rPr>
              <w:t>December 20</w:t>
            </w:r>
            <w:r w:rsidR="00285C8A">
              <w:rPr>
                <w:rFonts w:cstheme="minorHAnsi"/>
                <w:b/>
                <w:bCs/>
              </w:rPr>
              <w:t>, 202</w:t>
            </w:r>
            <w:r>
              <w:rPr>
                <w:rFonts w:cstheme="minorHAnsi"/>
                <w:b/>
                <w:bCs/>
              </w:rPr>
              <w:t>1</w:t>
            </w:r>
          </w:p>
          <w:p w14:paraId="56928C50" w14:textId="6F86132E" w:rsidR="00727A57" w:rsidRPr="001D3A18" w:rsidRDefault="00727A57" w:rsidP="008661B3">
            <w:pPr>
              <w:rPr>
                <w:rFonts w:cstheme="minorHAnsi"/>
                <w:b/>
                <w:bCs/>
              </w:rPr>
            </w:pPr>
            <w:r w:rsidRPr="001D3A18">
              <w:rPr>
                <w:rFonts w:cstheme="minorHAnsi"/>
                <w:b/>
                <w:bCs/>
              </w:rPr>
              <w:t xml:space="preserve">Take Action for </w:t>
            </w:r>
            <w:r w:rsidR="00DE410B" w:rsidRPr="001D3A18">
              <w:rPr>
                <w:rFonts w:cstheme="minorHAnsi"/>
                <w:b/>
                <w:bCs/>
              </w:rPr>
              <w:t>Self-Care</w:t>
            </w:r>
            <w:r w:rsidRPr="001D3A18">
              <w:rPr>
                <w:rFonts w:cstheme="minorHAnsi"/>
                <w:b/>
                <w:bCs/>
              </w:rPr>
              <w:t xml:space="preserve"> #</w:t>
            </w:r>
            <w:r w:rsidR="009F0758">
              <w:rPr>
                <w:rFonts w:cstheme="minorHAnsi"/>
                <w:b/>
                <w:bCs/>
              </w:rPr>
              <w:t>3</w:t>
            </w:r>
            <w:r w:rsidRPr="001D3A18">
              <w:rPr>
                <w:rFonts w:cstheme="minorHAnsi"/>
                <w:b/>
                <w:bCs/>
              </w:rPr>
              <w:t>:</w:t>
            </w:r>
            <w:r w:rsidR="00B14C2F" w:rsidRPr="001D3A18">
              <w:rPr>
                <w:rFonts w:cstheme="minorHAnsi"/>
                <w:b/>
                <w:bCs/>
              </w:rPr>
              <w:t xml:space="preserve"> Complete a Self</w:t>
            </w:r>
            <w:r w:rsidR="006F65A9" w:rsidRPr="001D3A18">
              <w:rPr>
                <w:rFonts w:cstheme="minorHAnsi"/>
                <w:b/>
                <w:bCs/>
              </w:rPr>
              <w:t>-</w:t>
            </w:r>
            <w:r w:rsidR="00B14C2F" w:rsidRPr="001D3A18">
              <w:rPr>
                <w:rFonts w:cstheme="minorHAnsi"/>
                <w:b/>
                <w:bCs/>
              </w:rPr>
              <w:t>Care Assessment</w:t>
            </w:r>
          </w:p>
          <w:p w14:paraId="06D074D4" w14:textId="66C1FEBB" w:rsidR="00727A57" w:rsidRDefault="00727A57" w:rsidP="008661B3">
            <w:pPr>
              <w:rPr>
                <w:rFonts w:cstheme="minorHAnsi"/>
                <w:b/>
                <w:bCs/>
                <w:u w:val="single"/>
              </w:rPr>
            </w:pPr>
          </w:p>
          <w:p w14:paraId="3B5628D8" w14:textId="3C5C58DA" w:rsidR="00B01DAC" w:rsidRDefault="00B01DAC" w:rsidP="008661B3">
            <w:pPr>
              <w:rPr>
                <w:rFonts w:cstheme="minorHAnsi"/>
                <w:b/>
                <w:bCs/>
                <w:u w:val="single"/>
              </w:rPr>
            </w:pPr>
          </w:p>
          <w:p w14:paraId="4F1DAE08" w14:textId="77777777" w:rsidR="00727A57" w:rsidRPr="00B847ED" w:rsidRDefault="00727A57" w:rsidP="008661B3">
            <w:pPr>
              <w:rPr>
                <w:rFonts w:cstheme="minorHAnsi"/>
                <w:b/>
                <w:bCs/>
                <w:sz w:val="20"/>
                <w:szCs w:val="20"/>
              </w:rPr>
            </w:pPr>
          </w:p>
          <w:p w14:paraId="5EB2AC5A" w14:textId="76555782" w:rsidR="00727A57" w:rsidRPr="00822069" w:rsidRDefault="00C16A19" w:rsidP="008661B3">
            <w:pPr>
              <w:rPr>
                <w:rFonts w:cstheme="minorHAnsi"/>
                <w:b/>
                <w:bCs/>
                <w:color w:val="2F5496" w:themeColor="accent1" w:themeShade="BF"/>
              </w:rPr>
            </w:pPr>
            <w:r>
              <w:rPr>
                <w:noProof/>
              </w:rPr>
              <w:drawing>
                <wp:inline distT="0" distB="0" distL="0" distR="0" wp14:anchorId="05F9897D" wp14:editId="2B2F1BAB">
                  <wp:extent cx="1865376" cy="1865376"/>
                  <wp:effectExtent l="0" t="0" r="190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0791" cy="1870791"/>
                          </a:xfrm>
                          <a:prstGeom prst="rect">
                            <a:avLst/>
                          </a:prstGeom>
                          <a:noFill/>
                          <a:ln>
                            <a:noFill/>
                          </a:ln>
                        </pic:spPr>
                      </pic:pic>
                    </a:graphicData>
                  </a:graphic>
                </wp:inline>
              </w:drawing>
            </w:r>
          </w:p>
          <w:p w14:paraId="078AD4F0" w14:textId="7479BBA4" w:rsidR="00727A57" w:rsidRPr="00822069" w:rsidRDefault="00727A57" w:rsidP="008661B3">
            <w:pPr>
              <w:rPr>
                <w:rFonts w:cstheme="minorHAnsi"/>
                <w:b/>
                <w:bCs/>
                <w:color w:val="2F5496" w:themeColor="accent1" w:themeShade="BF"/>
              </w:rPr>
            </w:pPr>
          </w:p>
          <w:p w14:paraId="74179F4D" w14:textId="1816C038" w:rsidR="00727A57" w:rsidRPr="00822069" w:rsidRDefault="00727A57" w:rsidP="008661B3">
            <w:pPr>
              <w:rPr>
                <w:rFonts w:cstheme="minorHAnsi"/>
                <w:b/>
                <w:bCs/>
                <w:color w:val="2F5496" w:themeColor="accent1" w:themeShade="BF"/>
              </w:rPr>
            </w:pPr>
          </w:p>
          <w:p w14:paraId="49473BF1" w14:textId="1D91933C" w:rsidR="00727A57" w:rsidRPr="00822069" w:rsidRDefault="00727A57" w:rsidP="008661B3"/>
        </w:tc>
        <w:tc>
          <w:tcPr>
            <w:tcW w:w="9962" w:type="dxa"/>
          </w:tcPr>
          <w:p w14:paraId="323D66DE" w14:textId="6E11BF6F" w:rsidR="00B01DAC" w:rsidRDefault="00B01DAC" w:rsidP="008661B3">
            <w:pPr>
              <w:rPr>
                <w:rFonts w:cstheme="minorHAnsi"/>
                <w:sz w:val="20"/>
                <w:szCs w:val="20"/>
              </w:rPr>
            </w:pPr>
            <w:r>
              <w:rPr>
                <w:rFonts w:cstheme="minorHAnsi"/>
                <w:sz w:val="20"/>
                <w:szCs w:val="20"/>
              </w:rPr>
              <w:t>Dear Colleagues,</w:t>
            </w:r>
          </w:p>
          <w:p w14:paraId="4CD366D7" w14:textId="4956ECC0" w:rsidR="00727A57" w:rsidRPr="00DA4847" w:rsidRDefault="00727A57" w:rsidP="008661B3">
            <w:pPr>
              <w:rPr>
                <w:rFonts w:cstheme="minorHAnsi"/>
                <w:sz w:val="20"/>
                <w:szCs w:val="20"/>
              </w:rPr>
            </w:pPr>
            <w:r w:rsidRPr="00DA4847">
              <w:rPr>
                <w:rFonts w:cstheme="minorHAnsi"/>
                <w:sz w:val="20"/>
                <w:szCs w:val="20"/>
              </w:rPr>
              <w:t xml:space="preserve">As we wrap up one year and begin another, </w:t>
            </w:r>
            <w:r>
              <w:rPr>
                <w:rFonts w:cstheme="minorHAnsi"/>
                <w:sz w:val="20"/>
                <w:szCs w:val="20"/>
              </w:rPr>
              <w:t>it is time to pause and remember to make time for self-</w:t>
            </w:r>
            <w:r w:rsidR="00DE410B">
              <w:rPr>
                <w:rFonts w:cstheme="minorHAnsi"/>
                <w:sz w:val="20"/>
                <w:szCs w:val="20"/>
              </w:rPr>
              <w:t>care</w:t>
            </w:r>
            <w:r w:rsidR="0034112F">
              <w:rPr>
                <w:rFonts w:cstheme="minorHAnsi"/>
                <w:sz w:val="20"/>
                <w:szCs w:val="20"/>
              </w:rPr>
              <w:t xml:space="preserve">, </w:t>
            </w:r>
            <w:r w:rsidR="00DE410B">
              <w:rPr>
                <w:rFonts w:cstheme="minorHAnsi"/>
                <w:sz w:val="20"/>
                <w:szCs w:val="20"/>
              </w:rPr>
              <w:t>not</w:t>
            </w:r>
            <w:r>
              <w:rPr>
                <w:rFonts w:cstheme="minorHAnsi"/>
                <w:sz w:val="20"/>
                <w:szCs w:val="20"/>
              </w:rPr>
              <w:t xml:space="preserve"> as an afterthought or a reward for checking items off on our to do list, but as a fundamental part of our daily routine.</w:t>
            </w:r>
          </w:p>
          <w:p w14:paraId="21CDD523" w14:textId="70766672" w:rsidR="00727A57" w:rsidRDefault="00727A57" w:rsidP="008661B3">
            <w:pPr>
              <w:rPr>
                <w:rFonts w:cstheme="minorHAnsi"/>
                <w:sz w:val="20"/>
                <w:szCs w:val="20"/>
              </w:rPr>
            </w:pPr>
          </w:p>
          <w:p w14:paraId="7AC70A95" w14:textId="5D6B8DC2" w:rsidR="00727A57" w:rsidRDefault="00727A57" w:rsidP="008661B3">
            <w:pPr>
              <w:rPr>
                <w:rFonts w:cstheme="minorHAnsi"/>
                <w:sz w:val="20"/>
                <w:szCs w:val="20"/>
              </w:rPr>
            </w:pPr>
            <w:r>
              <w:rPr>
                <w:rFonts w:cstheme="minorHAnsi"/>
                <w:sz w:val="20"/>
                <w:szCs w:val="20"/>
              </w:rPr>
              <w:t xml:space="preserve">Even the most passionate and committed people can become overwhelmed by a job, career or activity which </w:t>
            </w:r>
            <w:r w:rsidR="00DE410B">
              <w:rPr>
                <w:rFonts w:cstheme="minorHAnsi"/>
                <w:sz w:val="20"/>
                <w:szCs w:val="20"/>
              </w:rPr>
              <w:t>they previously</w:t>
            </w:r>
            <w:r>
              <w:rPr>
                <w:rFonts w:cstheme="minorHAnsi"/>
                <w:sz w:val="20"/>
                <w:szCs w:val="20"/>
              </w:rPr>
              <w:t xml:space="preserve"> derived much of their purpose and fulfillment from.  It can happen as the things that once inspired passion and enthusiasm are overshadowed by feeling run down and drained of physical or emotional energy. Maybe we notice that we have been harder and less sympathetic with people around us</w:t>
            </w:r>
            <w:r w:rsidR="007A682B">
              <w:rPr>
                <w:rFonts w:cstheme="minorHAnsi"/>
                <w:sz w:val="20"/>
                <w:szCs w:val="20"/>
              </w:rPr>
              <w:t>; m</w:t>
            </w:r>
            <w:r w:rsidR="00B01DAC">
              <w:rPr>
                <w:rFonts w:cstheme="minorHAnsi"/>
                <w:sz w:val="20"/>
                <w:szCs w:val="20"/>
              </w:rPr>
              <w:t>aybe we h</w:t>
            </w:r>
            <w:r>
              <w:rPr>
                <w:rFonts w:cstheme="minorHAnsi"/>
                <w:sz w:val="20"/>
                <w:szCs w:val="20"/>
              </w:rPr>
              <w:t xml:space="preserve">ave less patience </w:t>
            </w:r>
            <w:r w:rsidR="00B01DAC">
              <w:rPr>
                <w:rFonts w:cstheme="minorHAnsi"/>
                <w:sz w:val="20"/>
                <w:szCs w:val="20"/>
              </w:rPr>
              <w:t>and</w:t>
            </w:r>
            <w:r>
              <w:rPr>
                <w:rFonts w:cstheme="minorHAnsi"/>
                <w:sz w:val="20"/>
                <w:szCs w:val="20"/>
              </w:rPr>
              <w:t xml:space="preserve"> are more easily irritated by small </w:t>
            </w:r>
            <w:r w:rsidR="00DE410B">
              <w:rPr>
                <w:rFonts w:cstheme="minorHAnsi"/>
                <w:sz w:val="20"/>
                <w:szCs w:val="20"/>
              </w:rPr>
              <w:t>problems; or</w:t>
            </w:r>
            <w:r w:rsidR="00B01DAC">
              <w:rPr>
                <w:rFonts w:cstheme="minorHAnsi"/>
                <w:sz w:val="20"/>
                <w:szCs w:val="20"/>
              </w:rPr>
              <w:t xml:space="preserve"> maybe we don’t </w:t>
            </w:r>
            <w:r>
              <w:rPr>
                <w:rFonts w:cstheme="minorHAnsi"/>
                <w:sz w:val="20"/>
                <w:szCs w:val="20"/>
              </w:rPr>
              <w:t>have the energy reserves to manage and bounce back from the large</w:t>
            </w:r>
            <w:r w:rsidR="00B01DAC">
              <w:rPr>
                <w:rFonts w:cstheme="minorHAnsi"/>
                <w:sz w:val="20"/>
                <w:szCs w:val="20"/>
              </w:rPr>
              <w:t>r</w:t>
            </w:r>
            <w:r>
              <w:rPr>
                <w:rFonts w:cstheme="minorHAnsi"/>
                <w:sz w:val="20"/>
                <w:szCs w:val="20"/>
              </w:rPr>
              <w:t xml:space="preserve"> problems</w:t>
            </w:r>
            <w:r w:rsidR="00B01DAC">
              <w:rPr>
                <w:rFonts w:cstheme="minorHAnsi"/>
                <w:sz w:val="20"/>
                <w:szCs w:val="20"/>
              </w:rPr>
              <w:t>.</w:t>
            </w:r>
          </w:p>
          <w:p w14:paraId="00BA331D" w14:textId="77777777" w:rsidR="00727A57" w:rsidRDefault="00727A57" w:rsidP="008661B3">
            <w:pPr>
              <w:rPr>
                <w:rFonts w:cstheme="minorHAnsi"/>
                <w:sz w:val="20"/>
                <w:szCs w:val="20"/>
              </w:rPr>
            </w:pPr>
          </w:p>
          <w:p w14:paraId="12A537FB" w14:textId="022A23BF" w:rsidR="00392A19" w:rsidRDefault="005815D7" w:rsidP="008661B3">
            <w:pPr>
              <w:rPr>
                <w:rFonts w:cstheme="minorHAnsi"/>
                <w:sz w:val="20"/>
                <w:szCs w:val="20"/>
              </w:rPr>
            </w:pPr>
            <w:r w:rsidRPr="00392A19">
              <w:rPr>
                <w:rFonts w:cstheme="minorHAnsi"/>
                <w:sz w:val="20"/>
                <w:szCs w:val="20"/>
              </w:rPr>
              <w:t>With not</w:t>
            </w:r>
            <w:r w:rsidR="007A682B" w:rsidRPr="00392A19">
              <w:rPr>
                <w:rFonts w:cstheme="minorHAnsi"/>
                <w:sz w:val="20"/>
                <w:szCs w:val="20"/>
              </w:rPr>
              <w:t xml:space="preserve"> enough</w:t>
            </w:r>
            <w:r w:rsidR="00727A57" w:rsidRPr="00392A19">
              <w:rPr>
                <w:rFonts w:cstheme="minorHAnsi"/>
                <w:sz w:val="20"/>
                <w:szCs w:val="20"/>
              </w:rPr>
              <w:t xml:space="preserve"> time to do the things we need to get done, in our job and our personal lives, how can we possibl</w:t>
            </w:r>
            <w:r w:rsidR="000052ED">
              <w:rPr>
                <w:rFonts w:cstheme="minorHAnsi"/>
                <w:sz w:val="20"/>
                <w:szCs w:val="20"/>
              </w:rPr>
              <w:t>y</w:t>
            </w:r>
            <w:r w:rsidR="00727A57" w:rsidRPr="00392A19">
              <w:rPr>
                <w:rFonts w:cstheme="minorHAnsi"/>
                <w:sz w:val="20"/>
                <w:szCs w:val="20"/>
              </w:rPr>
              <w:t xml:space="preserve"> add something else </w:t>
            </w:r>
            <w:r w:rsidR="00B01DAC" w:rsidRPr="00392A19">
              <w:rPr>
                <w:rFonts w:cstheme="minorHAnsi"/>
                <w:sz w:val="20"/>
                <w:szCs w:val="20"/>
              </w:rPr>
              <w:t xml:space="preserve">into </w:t>
            </w:r>
            <w:r w:rsidRPr="00392A19">
              <w:rPr>
                <w:rFonts w:cstheme="minorHAnsi"/>
                <w:sz w:val="20"/>
                <w:szCs w:val="20"/>
              </w:rPr>
              <w:t>the mix</w:t>
            </w:r>
            <w:r w:rsidR="00727A57" w:rsidRPr="00392A19">
              <w:rPr>
                <w:rFonts w:cstheme="minorHAnsi"/>
                <w:sz w:val="20"/>
                <w:szCs w:val="20"/>
              </w:rPr>
              <w:t xml:space="preserve">? </w:t>
            </w:r>
            <w:r w:rsidR="00392A19" w:rsidRPr="00392A19">
              <w:rPr>
                <w:rFonts w:cstheme="minorHAnsi"/>
                <w:sz w:val="20"/>
                <w:szCs w:val="20"/>
              </w:rPr>
              <w:t>Self-care isn’t always adding something to our life but subtracting something can be powerful too.</w:t>
            </w:r>
            <w:bookmarkStart w:id="1" w:name="_Hlk25574681"/>
            <w:r w:rsidR="00111D2D">
              <w:rPr>
                <w:rFonts w:cstheme="minorHAnsi"/>
                <w:sz w:val="20"/>
                <w:szCs w:val="20"/>
              </w:rPr>
              <w:t xml:space="preserve"> </w:t>
            </w:r>
            <w:r w:rsidR="00E07E10">
              <w:rPr>
                <w:rFonts w:cstheme="minorHAnsi"/>
                <w:sz w:val="20"/>
                <w:szCs w:val="20"/>
              </w:rPr>
              <w:t xml:space="preserve">It </w:t>
            </w:r>
            <w:r w:rsidR="007A682B" w:rsidRPr="00DA4847">
              <w:rPr>
                <w:rFonts w:cstheme="minorHAnsi"/>
                <w:sz w:val="20"/>
                <w:szCs w:val="20"/>
              </w:rPr>
              <w:t xml:space="preserve">is a critical part of the process of getting everything </w:t>
            </w:r>
            <w:r w:rsidR="007A682B">
              <w:rPr>
                <w:rFonts w:cstheme="minorHAnsi"/>
                <w:sz w:val="20"/>
                <w:szCs w:val="20"/>
              </w:rPr>
              <w:t xml:space="preserve">else </w:t>
            </w:r>
            <w:r w:rsidR="007A682B" w:rsidRPr="00DA4847">
              <w:rPr>
                <w:rFonts w:cstheme="minorHAnsi"/>
                <w:sz w:val="20"/>
                <w:szCs w:val="20"/>
              </w:rPr>
              <w:t>done</w:t>
            </w:r>
            <w:r w:rsidR="007A682B">
              <w:rPr>
                <w:rFonts w:cstheme="minorHAnsi"/>
                <w:sz w:val="20"/>
                <w:szCs w:val="20"/>
              </w:rPr>
              <w:t xml:space="preserve"> because it helps prevent</w:t>
            </w:r>
            <w:r w:rsidR="007A682B" w:rsidRPr="00DA4847">
              <w:rPr>
                <w:rFonts w:cstheme="minorHAnsi"/>
                <w:sz w:val="20"/>
                <w:szCs w:val="20"/>
              </w:rPr>
              <w:t xml:space="preserve"> burnout, reduces the negative effects of stress, and helps </w:t>
            </w:r>
            <w:r w:rsidR="007A682B">
              <w:rPr>
                <w:rFonts w:cstheme="minorHAnsi"/>
                <w:sz w:val="20"/>
                <w:szCs w:val="20"/>
              </w:rPr>
              <w:t xml:space="preserve">with focus and overall well-being. </w:t>
            </w:r>
          </w:p>
          <w:p w14:paraId="1BC876C0" w14:textId="77777777" w:rsidR="00392A19" w:rsidRDefault="00392A19" w:rsidP="008661B3">
            <w:pPr>
              <w:rPr>
                <w:rFonts w:cstheme="minorHAnsi"/>
                <w:sz w:val="20"/>
                <w:szCs w:val="20"/>
              </w:rPr>
            </w:pPr>
          </w:p>
          <w:p w14:paraId="3419C8F0" w14:textId="42E07663" w:rsidR="00727A57" w:rsidRPr="00392A19" w:rsidRDefault="00774A2F" w:rsidP="008661B3">
            <w:pPr>
              <w:rPr>
                <w:rFonts w:cstheme="minorHAnsi"/>
                <w:color w:val="FF0000"/>
                <w:sz w:val="20"/>
                <w:szCs w:val="20"/>
              </w:rPr>
            </w:pPr>
            <w:r w:rsidRPr="00DA4847">
              <w:rPr>
                <w:rFonts w:cstheme="minorHAnsi"/>
                <w:sz w:val="20"/>
                <w:szCs w:val="20"/>
              </w:rPr>
              <w:t xml:space="preserve">In general, self-care falls into </w:t>
            </w:r>
            <w:r>
              <w:rPr>
                <w:rFonts w:cstheme="minorHAnsi"/>
                <w:sz w:val="20"/>
                <w:szCs w:val="20"/>
              </w:rPr>
              <w:t xml:space="preserve">these </w:t>
            </w:r>
            <w:r w:rsidRPr="00DA4847">
              <w:rPr>
                <w:rFonts w:cstheme="minorHAnsi"/>
                <w:sz w:val="20"/>
                <w:szCs w:val="20"/>
              </w:rPr>
              <w:t xml:space="preserve">domains: </w:t>
            </w:r>
            <w:r w:rsidR="00355298">
              <w:rPr>
                <w:rFonts w:cstheme="minorHAnsi"/>
                <w:sz w:val="20"/>
                <w:szCs w:val="20"/>
              </w:rPr>
              <w:t>p</w:t>
            </w:r>
            <w:r w:rsidRPr="00DA4847">
              <w:rPr>
                <w:rFonts w:cstheme="minorHAnsi"/>
                <w:sz w:val="20"/>
                <w:szCs w:val="20"/>
              </w:rPr>
              <w:t xml:space="preserve">hysical, emotional, </w:t>
            </w:r>
            <w:r>
              <w:rPr>
                <w:rFonts w:cstheme="minorHAnsi"/>
                <w:sz w:val="20"/>
                <w:szCs w:val="20"/>
              </w:rPr>
              <w:t xml:space="preserve">spiritual, relationship, workplace/professional and overall balance. </w:t>
            </w:r>
          </w:p>
          <w:p w14:paraId="4882BB26" w14:textId="5A5289C7" w:rsidR="007A682B" w:rsidRDefault="007A682B" w:rsidP="008661B3">
            <w:pPr>
              <w:rPr>
                <w:rFonts w:cstheme="minorHAnsi"/>
                <w:sz w:val="20"/>
                <w:szCs w:val="20"/>
              </w:rPr>
            </w:pPr>
          </w:p>
          <w:p w14:paraId="62CD3756" w14:textId="0720F6C6" w:rsidR="007A682B" w:rsidRPr="00744092" w:rsidRDefault="007A682B" w:rsidP="007A682B">
            <w:pPr>
              <w:rPr>
                <w:rFonts w:cstheme="minorHAnsi"/>
                <w:b/>
                <w:bCs/>
                <w:i/>
                <w:iCs/>
                <w:sz w:val="20"/>
                <w:szCs w:val="20"/>
              </w:rPr>
            </w:pPr>
            <w:r w:rsidRPr="00744092">
              <w:rPr>
                <w:rFonts w:cstheme="minorHAnsi"/>
                <w:b/>
                <w:bCs/>
                <w:i/>
                <w:iCs/>
                <w:sz w:val="20"/>
                <w:szCs w:val="20"/>
              </w:rPr>
              <w:t xml:space="preserve">Take Action for </w:t>
            </w:r>
            <w:r w:rsidR="00DE410B" w:rsidRPr="00744092">
              <w:rPr>
                <w:rFonts w:cstheme="minorHAnsi"/>
                <w:b/>
                <w:bCs/>
                <w:i/>
                <w:iCs/>
                <w:sz w:val="20"/>
                <w:szCs w:val="20"/>
              </w:rPr>
              <w:t>Self-Care</w:t>
            </w:r>
            <w:r w:rsidRPr="00744092">
              <w:rPr>
                <w:rFonts w:cstheme="minorHAnsi"/>
                <w:b/>
                <w:bCs/>
                <w:i/>
                <w:iCs/>
                <w:sz w:val="20"/>
                <w:szCs w:val="20"/>
              </w:rPr>
              <w:t xml:space="preserve"> Challenge #</w:t>
            </w:r>
            <w:r w:rsidR="007103FB">
              <w:rPr>
                <w:rFonts w:cstheme="minorHAnsi"/>
                <w:b/>
                <w:bCs/>
                <w:i/>
                <w:iCs/>
                <w:sz w:val="20"/>
                <w:szCs w:val="20"/>
              </w:rPr>
              <w:t>3</w:t>
            </w:r>
            <w:r w:rsidRPr="00744092">
              <w:rPr>
                <w:rFonts w:cstheme="minorHAnsi"/>
                <w:b/>
                <w:bCs/>
                <w:i/>
                <w:iCs/>
                <w:sz w:val="20"/>
                <w:szCs w:val="20"/>
              </w:rPr>
              <w:t xml:space="preserve">:  </w:t>
            </w:r>
            <w:hyperlink r:id="rId17" w:history="1">
              <w:r w:rsidRPr="00744092">
                <w:rPr>
                  <w:rStyle w:val="Hyperlink"/>
                  <w:rFonts w:cstheme="minorHAnsi"/>
                  <w:b/>
                  <w:bCs/>
                  <w:i/>
                  <w:iCs/>
                  <w:sz w:val="20"/>
                  <w:szCs w:val="20"/>
                </w:rPr>
                <w:t>Complete a Self</w:t>
              </w:r>
              <w:r w:rsidR="001D3A18" w:rsidRPr="00744092">
                <w:rPr>
                  <w:rStyle w:val="Hyperlink"/>
                  <w:rFonts w:cstheme="minorHAnsi"/>
                  <w:b/>
                  <w:bCs/>
                  <w:i/>
                  <w:iCs/>
                  <w:sz w:val="20"/>
                  <w:szCs w:val="20"/>
                </w:rPr>
                <w:t>-</w:t>
              </w:r>
              <w:r w:rsidRPr="00744092">
                <w:rPr>
                  <w:rStyle w:val="Hyperlink"/>
                  <w:rFonts w:cstheme="minorHAnsi"/>
                  <w:b/>
                  <w:bCs/>
                  <w:i/>
                  <w:iCs/>
                  <w:sz w:val="20"/>
                  <w:szCs w:val="20"/>
                </w:rPr>
                <w:t xml:space="preserve">Care Assessment. </w:t>
              </w:r>
            </w:hyperlink>
            <w:r w:rsidRPr="00744092">
              <w:rPr>
                <w:rFonts w:cstheme="minorHAnsi"/>
                <w:b/>
                <w:bCs/>
                <w:i/>
                <w:iCs/>
                <w:sz w:val="20"/>
                <w:szCs w:val="20"/>
              </w:rPr>
              <w:t xml:space="preserve"> </w:t>
            </w:r>
          </w:p>
          <w:p w14:paraId="75D0D1C7" w14:textId="5386DC88" w:rsidR="007A682B" w:rsidRPr="00744092" w:rsidRDefault="007A682B" w:rsidP="007A682B">
            <w:pPr>
              <w:rPr>
                <w:rFonts w:cstheme="minorHAnsi"/>
                <w:i/>
                <w:iCs/>
                <w:sz w:val="20"/>
                <w:szCs w:val="20"/>
              </w:rPr>
            </w:pPr>
            <w:r w:rsidRPr="00744092">
              <w:rPr>
                <w:rFonts w:cstheme="minorHAnsi"/>
                <w:i/>
                <w:iCs/>
                <w:sz w:val="20"/>
                <w:szCs w:val="20"/>
              </w:rPr>
              <w:t>This one can be downloaded from the University of Buffalo School of Social Work and their website offers a wide range of self-care tools and resources.</w:t>
            </w:r>
          </w:p>
          <w:p w14:paraId="02957E5C" w14:textId="77777777" w:rsidR="00727A57" w:rsidRPr="00DA4847" w:rsidRDefault="00727A57" w:rsidP="008661B3">
            <w:pPr>
              <w:rPr>
                <w:rFonts w:ascii="Arial" w:hAnsi="Arial" w:cs="Arial"/>
                <w:sz w:val="20"/>
                <w:szCs w:val="20"/>
              </w:rPr>
            </w:pPr>
          </w:p>
          <w:p w14:paraId="3C1D4BE4" w14:textId="5B6BDC4B" w:rsidR="00727A57" w:rsidRPr="00DA4847" w:rsidRDefault="00727A57" w:rsidP="008661B3">
            <w:pPr>
              <w:rPr>
                <w:rFonts w:cstheme="minorHAnsi"/>
                <w:sz w:val="20"/>
                <w:szCs w:val="20"/>
              </w:rPr>
            </w:pPr>
            <w:r w:rsidRPr="00DA4847">
              <w:rPr>
                <w:rFonts w:cstheme="minorHAnsi"/>
                <w:bCs/>
                <w:sz w:val="20"/>
                <w:szCs w:val="20"/>
              </w:rPr>
              <w:t>To learn more about</w:t>
            </w:r>
            <w:r>
              <w:rPr>
                <w:rFonts w:cstheme="minorHAnsi"/>
                <w:bCs/>
                <w:sz w:val="20"/>
                <w:szCs w:val="20"/>
              </w:rPr>
              <w:t xml:space="preserve"> the</w:t>
            </w:r>
            <w:r w:rsidRPr="00DA4847">
              <w:rPr>
                <w:rFonts w:cstheme="minorHAnsi"/>
                <w:bCs/>
                <w:sz w:val="20"/>
                <w:szCs w:val="20"/>
              </w:rPr>
              <w:t xml:space="preserve"> </w:t>
            </w:r>
            <w:bookmarkEnd w:id="1"/>
            <w:r>
              <w:rPr>
                <w:rFonts w:cstheme="minorHAnsi"/>
                <w:bCs/>
                <w:sz w:val="20"/>
                <w:szCs w:val="20"/>
              </w:rPr>
              <w:t xml:space="preserve">Take Action for Mental Health campaign visit: </w:t>
            </w:r>
            <w:hyperlink r:id="rId18" w:history="1">
              <w:r w:rsidR="00D676FE" w:rsidRPr="00A97F62">
                <w:rPr>
                  <w:rStyle w:val="Hyperlink"/>
                  <w:rFonts w:cstheme="minorHAnsi"/>
                  <w:bCs/>
                  <w:sz w:val="20"/>
                  <w:szCs w:val="20"/>
                </w:rPr>
                <w:t>www.takeaction4mh.com</w:t>
              </w:r>
            </w:hyperlink>
          </w:p>
        </w:tc>
      </w:tr>
    </w:tbl>
    <w:p w14:paraId="5DA0FE3F" w14:textId="2A0B2045" w:rsidR="00BF34B9" w:rsidRPr="00CA0995" w:rsidRDefault="00BF34B9"/>
    <w:p w14:paraId="0B17692A" w14:textId="77777777" w:rsidR="007B2915" w:rsidRPr="00CA0995" w:rsidRDefault="007B68AF">
      <w:r w:rsidRPr="00CA0995">
        <w:br w:type="page"/>
      </w:r>
    </w:p>
    <w:tbl>
      <w:tblPr>
        <w:tblStyle w:val="TableGrid"/>
        <w:tblW w:w="0" w:type="auto"/>
        <w:jc w:val="center"/>
        <w:tblLook w:val="04A0" w:firstRow="1" w:lastRow="0" w:firstColumn="1" w:lastColumn="0" w:noHBand="0" w:noVBand="1"/>
      </w:tblPr>
      <w:tblGrid>
        <w:gridCol w:w="3096"/>
        <w:gridCol w:w="9782"/>
      </w:tblGrid>
      <w:tr w:rsidR="007B2915" w:rsidRPr="00B847ED" w14:paraId="2158BA12" w14:textId="77777777" w:rsidTr="00B47E29">
        <w:trPr>
          <w:jc w:val="center"/>
        </w:trPr>
        <w:tc>
          <w:tcPr>
            <w:tcW w:w="2340" w:type="dxa"/>
          </w:tcPr>
          <w:p w14:paraId="1C2A2E4D" w14:textId="77777777" w:rsidR="007B2915" w:rsidRPr="00B847ED" w:rsidRDefault="007B2915" w:rsidP="00A917F8">
            <w:pPr>
              <w:rPr>
                <w:rFonts w:ascii="Arial" w:hAnsi="Arial" w:cs="Arial"/>
                <w:b/>
                <w:bCs/>
                <w:sz w:val="24"/>
                <w:szCs w:val="24"/>
              </w:rPr>
            </w:pPr>
            <w:r w:rsidRPr="00B847ED">
              <w:rPr>
                <w:rFonts w:ascii="Arial" w:hAnsi="Arial" w:cs="Arial"/>
                <w:b/>
                <w:bCs/>
                <w:sz w:val="24"/>
                <w:szCs w:val="24"/>
              </w:rPr>
              <w:lastRenderedPageBreak/>
              <w:t>Subject</w:t>
            </w:r>
          </w:p>
        </w:tc>
        <w:tc>
          <w:tcPr>
            <w:tcW w:w="9782" w:type="dxa"/>
          </w:tcPr>
          <w:p w14:paraId="193F02BD" w14:textId="77777777" w:rsidR="007B2915" w:rsidRPr="00B847ED" w:rsidRDefault="007B2915" w:rsidP="00A917F8">
            <w:pPr>
              <w:rPr>
                <w:rFonts w:ascii="Arial" w:hAnsi="Arial" w:cs="Arial"/>
                <w:b/>
                <w:bCs/>
                <w:sz w:val="24"/>
                <w:szCs w:val="24"/>
              </w:rPr>
            </w:pPr>
            <w:r w:rsidRPr="00B847ED">
              <w:rPr>
                <w:rFonts w:ascii="Arial" w:hAnsi="Arial" w:cs="Arial"/>
                <w:b/>
                <w:bCs/>
                <w:sz w:val="24"/>
                <w:szCs w:val="24"/>
              </w:rPr>
              <w:t>Body</w:t>
            </w:r>
            <w:r>
              <w:rPr>
                <w:rFonts w:ascii="Arial" w:hAnsi="Arial" w:cs="Arial"/>
                <w:b/>
                <w:bCs/>
                <w:sz w:val="24"/>
                <w:szCs w:val="24"/>
              </w:rPr>
              <w:t xml:space="preserve"> – English </w:t>
            </w:r>
          </w:p>
        </w:tc>
      </w:tr>
      <w:tr w:rsidR="007B2915" w:rsidRPr="00DA4847" w14:paraId="77783BBF" w14:textId="77777777" w:rsidTr="00B47E29">
        <w:trPr>
          <w:jc w:val="center"/>
        </w:trPr>
        <w:tc>
          <w:tcPr>
            <w:tcW w:w="2340" w:type="dxa"/>
          </w:tcPr>
          <w:p w14:paraId="63E6FADC" w14:textId="25135FB0" w:rsidR="007B2915" w:rsidRPr="00B847ED" w:rsidRDefault="00B80CE2" w:rsidP="00A917F8">
            <w:pPr>
              <w:rPr>
                <w:rFonts w:cstheme="minorHAnsi"/>
                <w:b/>
                <w:bCs/>
              </w:rPr>
            </w:pPr>
            <w:r>
              <w:rPr>
                <w:rFonts w:cstheme="minorHAnsi"/>
                <w:b/>
                <w:bCs/>
              </w:rPr>
              <w:t>January 3</w:t>
            </w:r>
            <w:r w:rsidR="007B2915">
              <w:rPr>
                <w:rFonts w:cstheme="minorHAnsi"/>
                <w:b/>
                <w:bCs/>
              </w:rPr>
              <w:t>, 2022</w:t>
            </w:r>
          </w:p>
          <w:p w14:paraId="48B7F3DC" w14:textId="2FA9D80D" w:rsidR="007B2915" w:rsidRPr="002525B6" w:rsidRDefault="007B2915" w:rsidP="00A917F8">
            <w:pPr>
              <w:rPr>
                <w:rFonts w:cstheme="minorHAnsi"/>
                <w:b/>
                <w:bCs/>
              </w:rPr>
            </w:pPr>
            <w:r w:rsidRPr="001D3A18">
              <w:rPr>
                <w:rFonts w:cstheme="minorHAnsi"/>
                <w:b/>
                <w:bCs/>
              </w:rPr>
              <w:t xml:space="preserve">Take Action for </w:t>
            </w:r>
            <w:r w:rsidR="00DE410B" w:rsidRPr="001D3A18">
              <w:rPr>
                <w:rFonts w:cstheme="minorHAnsi"/>
                <w:b/>
                <w:bCs/>
              </w:rPr>
              <w:t>Self-Care</w:t>
            </w:r>
            <w:r w:rsidRPr="001D3A18">
              <w:rPr>
                <w:rFonts w:cstheme="minorHAnsi"/>
                <w:b/>
                <w:bCs/>
              </w:rPr>
              <w:t xml:space="preserve"> #</w:t>
            </w:r>
            <w:r w:rsidR="009F0758">
              <w:rPr>
                <w:rFonts w:cstheme="minorHAnsi"/>
                <w:b/>
                <w:bCs/>
              </w:rPr>
              <w:t>4</w:t>
            </w:r>
            <w:r w:rsidRPr="001D3A18">
              <w:rPr>
                <w:rFonts w:cstheme="minorHAnsi"/>
                <w:b/>
                <w:bCs/>
              </w:rPr>
              <w:t xml:space="preserve">: </w:t>
            </w:r>
            <w:r w:rsidR="009F0758">
              <w:rPr>
                <w:rFonts w:cstheme="minorHAnsi"/>
                <w:b/>
                <w:bCs/>
              </w:rPr>
              <w:t>Check-in, Learn More &amp; Get Support</w:t>
            </w:r>
          </w:p>
          <w:p w14:paraId="54131B62" w14:textId="77777777" w:rsidR="007B2915" w:rsidRDefault="007B2915" w:rsidP="00A917F8">
            <w:pPr>
              <w:rPr>
                <w:rFonts w:cstheme="minorHAnsi"/>
                <w:b/>
                <w:bCs/>
                <w:u w:val="single"/>
              </w:rPr>
            </w:pPr>
          </w:p>
          <w:p w14:paraId="4E386F27" w14:textId="77777777" w:rsidR="007B2915" w:rsidRPr="00B847ED" w:rsidRDefault="007B2915" w:rsidP="00A917F8">
            <w:pPr>
              <w:rPr>
                <w:rFonts w:cstheme="minorHAnsi"/>
                <w:b/>
                <w:bCs/>
                <w:sz w:val="20"/>
                <w:szCs w:val="20"/>
              </w:rPr>
            </w:pPr>
          </w:p>
          <w:p w14:paraId="660D0681" w14:textId="77777777" w:rsidR="007B2915" w:rsidRPr="00CA0995" w:rsidRDefault="007B2915" w:rsidP="00A917F8">
            <w:pPr>
              <w:rPr>
                <w:rFonts w:cstheme="minorHAnsi"/>
                <w:b/>
                <w:bCs/>
                <w:color w:val="2F5496" w:themeColor="accent1" w:themeShade="BF"/>
              </w:rPr>
            </w:pPr>
          </w:p>
          <w:p w14:paraId="1CBF6CD0" w14:textId="31BD4489" w:rsidR="007B2915" w:rsidRPr="00CA0995" w:rsidRDefault="002525B6" w:rsidP="00A917F8">
            <w:pPr>
              <w:rPr>
                <w:rFonts w:cstheme="minorHAnsi"/>
                <w:b/>
                <w:bCs/>
                <w:color w:val="2F5496" w:themeColor="accent1" w:themeShade="BF"/>
              </w:rPr>
            </w:pPr>
            <w:r>
              <w:rPr>
                <w:rFonts w:cstheme="minorHAnsi"/>
                <w:b/>
                <w:bCs/>
                <w:noProof/>
                <w:color w:val="2F5496" w:themeColor="accent1" w:themeShade="BF"/>
              </w:rPr>
              <w:drawing>
                <wp:inline distT="0" distB="0" distL="0" distR="0" wp14:anchorId="707491C6" wp14:editId="230BFB87">
                  <wp:extent cx="1828800" cy="182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8801" cy="1838801"/>
                          </a:xfrm>
                          <a:prstGeom prst="rect">
                            <a:avLst/>
                          </a:prstGeom>
                          <a:noFill/>
                          <a:ln>
                            <a:noFill/>
                          </a:ln>
                        </pic:spPr>
                      </pic:pic>
                    </a:graphicData>
                  </a:graphic>
                </wp:inline>
              </w:drawing>
            </w:r>
          </w:p>
          <w:p w14:paraId="76BE3B41" w14:textId="77777777" w:rsidR="007B2915" w:rsidRPr="00CA0995" w:rsidRDefault="007B2915" w:rsidP="00A917F8">
            <w:pPr>
              <w:rPr>
                <w:rFonts w:cstheme="minorHAnsi"/>
                <w:b/>
                <w:bCs/>
                <w:color w:val="2F5496" w:themeColor="accent1" w:themeShade="BF"/>
              </w:rPr>
            </w:pPr>
          </w:p>
          <w:p w14:paraId="7AF428B1" w14:textId="77777777" w:rsidR="007B2915" w:rsidRPr="00CA0995" w:rsidRDefault="007B2915" w:rsidP="00A917F8"/>
        </w:tc>
        <w:tc>
          <w:tcPr>
            <w:tcW w:w="9782" w:type="dxa"/>
          </w:tcPr>
          <w:p w14:paraId="791CE25E" w14:textId="22CA3CB8" w:rsidR="006A0166" w:rsidRPr="00AB6BC1" w:rsidRDefault="007B2915" w:rsidP="00A917F8">
            <w:pPr>
              <w:rPr>
                <w:rFonts w:cstheme="minorHAnsi"/>
                <w:sz w:val="20"/>
                <w:szCs w:val="20"/>
              </w:rPr>
            </w:pPr>
            <w:r>
              <w:rPr>
                <w:rFonts w:cstheme="minorHAnsi"/>
                <w:sz w:val="20"/>
                <w:szCs w:val="20"/>
              </w:rPr>
              <w:t>Dear Colleagues,</w:t>
            </w:r>
          </w:p>
          <w:p w14:paraId="3935F652" w14:textId="03CECAF6" w:rsidR="006A0166" w:rsidRPr="00AB6BC1" w:rsidRDefault="006A0166" w:rsidP="00AB6BC1">
            <w:pPr>
              <w:spacing w:before="100" w:beforeAutospacing="1" w:after="100" w:afterAutospacing="1"/>
              <w:rPr>
                <w:rFonts w:cstheme="minorHAnsi"/>
                <w:color w:val="FF0000"/>
                <w:sz w:val="20"/>
                <w:szCs w:val="20"/>
              </w:rPr>
            </w:pPr>
            <w:r>
              <w:rPr>
                <w:rFonts w:cstheme="minorHAnsi"/>
                <w:sz w:val="20"/>
                <w:szCs w:val="20"/>
              </w:rPr>
              <w:t xml:space="preserve">What are your hopes for 2022? This is the question the </w:t>
            </w:r>
            <w:hyperlink r:id="rId20" w:history="1">
              <w:r w:rsidRPr="001F082A">
                <w:rPr>
                  <w:rStyle w:val="Hyperlink"/>
                  <w:sz w:val="20"/>
                  <w:szCs w:val="20"/>
                </w:rPr>
                <w:t>Directing Change Program</w:t>
              </w:r>
            </w:hyperlink>
            <w:r w:rsidRPr="00666369">
              <w:rPr>
                <w:sz w:val="20"/>
                <w:szCs w:val="20"/>
              </w:rPr>
              <w:t xml:space="preserve"> asked youth to reflect </w:t>
            </w:r>
            <w:r>
              <w:rPr>
                <w:sz w:val="20"/>
                <w:szCs w:val="20"/>
              </w:rPr>
              <w:t>on</w:t>
            </w:r>
            <w:r w:rsidRPr="00666369">
              <w:rPr>
                <w:sz w:val="20"/>
                <w:szCs w:val="20"/>
              </w:rPr>
              <w:t xml:space="preserve"> through art, film and narrativ</w:t>
            </w:r>
            <w:r w:rsidR="002157D1">
              <w:rPr>
                <w:sz w:val="20"/>
                <w:szCs w:val="20"/>
              </w:rPr>
              <w:t xml:space="preserve">e.  </w:t>
            </w:r>
            <w:r w:rsidR="0005332C">
              <w:rPr>
                <w:sz w:val="20"/>
                <w:szCs w:val="20"/>
              </w:rPr>
              <w:t xml:space="preserve"> </w:t>
            </w:r>
          </w:p>
          <w:p w14:paraId="57A305F9" w14:textId="42BA56A0" w:rsidR="00093DFF" w:rsidRPr="006372E3" w:rsidRDefault="00093DFF" w:rsidP="00CA26BE">
            <w:pPr>
              <w:rPr>
                <w:rFonts w:cstheme="minorHAnsi"/>
                <w:sz w:val="20"/>
                <w:szCs w:val="20"/>
              </w:rPr>
            </w:pPr>
            <w:r>
              <w:rPr>
                <w:rFonts w:cstheme="minorHAnsi"/>
                <w:sz w:val="20"/>
                <w:szCs w:val="20"/>
              </w:rPr>
              <w:t xml:space="preserve">One thing </w:t>
            </w:r>
            <w:r w:rsidR="00AB6BC1">
              <w:rPr>
                <w:rFonts w:cstheme="minorHAnsi"/>
                <w:sz w:val="20"/>
                <w:szCs w:val="20"/>
              </w:rPr>
              <w:t>to place at the</w:t>
            </w:r>
            <w:r>
              <w:rPr>
                <w:rFonts w:cstheme="minorHAnsi"/>
                <w:sz w:val="20"/>
                <w:szCs w:val="20"/>
              </w:rPr>
              <w:t xml:space="preserve"> top of the resolution</w:t>
            </w:r>
            <w:r w:rsidR="00924034">
              <w:rPr>
                <w:rFonts w:cstheme="minorHAnsi"/>
                <w:sz w:val="20"/>
                <w:szCs w:val="20"/>
              </w:rPr>
              <w:t xml:space="preserve"> list</w:t>
            </w:r>
            <w:r>
              <w:rPr>
                <w:rFonts w:cstheme="minorHAnsi"/>
                <w:sz w:val="20"/>
                <w:szCs w:val="20"/>
              </w:rPr>
              <w:t xml:space="preserve"> </w:t>
            </w:r>
            <w:r w:rsidR="00AB6BC1">
              <w:rPr>
                <w:rFonts w:cstheme="minorHAnsi"/>
                <w:sz w:val="20"/>
                <w:szCs w:val="20"/>
              </w:rPr>
              <w:t xml:space="preserve">is </w:t>
            </w:r>
            <w:r>
              <w:rPr>
                <w:rFonts w:cstheme="minorHAnsi"/>
                <w:sz w:val="20"/>
                <w:szCs w:val="20"/>
              </w:rPr>
              <w:t xml:space="preserve">making time for self-care. </w:t>
            </w:r>
            <w:r w:rsidR="00CA26BE" w:rsidRPr="006372E3">
              <w:rPr>
                <w:rFonts w:cstheme="minorHAnsi"/>
                <w:sz w:val="20"/>
                <w:szCs w:val="20"/>
              </w:rPr>
              <w:t>Taking the time to intentionally care for our whole self – body, mind and soul – can keep us energized and mentally well</w:t>
            </w:r>
            <w:r w:rsidR="00CF1837">
              <w:rPr>
                <w:rFonts w:cstheme="minorHAnsi"/>
                <w:sz w:val="20"/>
                <w:szCs w:val="20"/>
              </w:rPr>
              <w:t xml:space="preserve"> in 2022.  Self</w:t>
            </w:r>
            <w:r w:rsidR="00CA26BE" w:rsidRPr="006372E3">
              <w:rPr>
                <w:rFonts w:cstheme="minorHAnsi"/>
                <w:sz w:val="20"/>
                <w:szCs w:val="20"/>
              </w:rPr>
              <w:t>-care creates wellness not only for o</w:t>
            </w:r>
            <w:r>
              <w:rPr>
                <w:rFonts w:cstheme="minorHAnsi"/>
                <w:sz w:val="20"/>
                <w:szCs w:val="20"/>
              </w:rPr>
              <w:t xml:space="preserve">neself </w:t>
            </w:r>
            <w:r w:rsidR="00CA26BE" w:rsidRPr="006372E3">
              <w:rPr>
                <w:rFonts w:cstheme="minorHAnsi"/>
                <w:sz w:val="20"/>
                <w:szCs w:val="20"/>
              </w:rPr>
              <w:t>but for the whole community around us. </w:t>
            </w:r>
          </w:p>
          <w:p w14:paraId="78F3A07D" w14:textId="58BFEE78" w:rsidR="006A0166" w:rsidRPr="006372E3" w:rsidRDefault="006A0166" w:rsidP="006A0166">
            <w:pPr>
              <w:rPr>
                <w:rFonts w:cstheme="minorHAnsi"/>
                <w:sz w:val="20"/>
                <w:szCs w:val="20"/>
              </w:rPr>
            </w:pPr>
          </w:p>
          <w:p w14:paraId="3560C3F0" w14:textId="79FD5750" w:rsidR="006A0166" w:rsidRPr="00CA26BE" w:rsidRDefault="00CA26BE" w:rsidP="006A0166">
            <w:pPr>
              <w:rPr>
                <w:rFonts w:cstheme="minorHAnsi"/>
                <w:b/>
                <w:bCs/>
                <w:i/>
                <w:iCs/>
                <w:sz w:val="20"/>
                <w:szCs w:val="20"/>
              </w:rPr>
            </w:pPr>
            <w:r w:rsidRPr="00744092">
              <w:rPr>
                <w:rFonts w:cstheme="minorHAnsi"/>
                <w:b/>
                <w:bCs/>
                <w:i/>
                <w:iCs/>
                <w:sz w:val="20"/>
                <w:szCs w:val="20"/>
              </w:rPr>
              <w:t xml:space="preserve">Take Action for </w:t>
            </w:r>
            <w:r w:rsidR="00DE410B" w:rsidRPr="00744092">
              <w:rPr>
                <w:rFonts w:cstheme="minorHAnsi"/>
                <w:b/>
                <w:bCs/>
                <w:i/>
                <w:iCs/>
                <w:sz w:val="20"/>
                <w:szCs w:val="20"/>
              </w:rPr>
              <w:t>Self-Care</w:t>
            </w:r>
            <w:r w:rsidRPr="00744092">
              <w:rPr>
                <w:rFonts w:cstheme="minorHAnsi"/>
                <w:b/>
                <w:bCs/>
                <w:i/>
                <w:iCs/>
                <w:sz w:val="20"/>
                <w:szCs w:val="20"/>
              </w:rPr>
              <w:t xml:space="preserve"> Challenge #</w:t>
            </w:r>
            <w:r w:rsidR="007103FB">
              <w:rPr>
                <w:rFonts w:cstheme="minorHAnsi"/>
                <w:b/>
                <w:bCs/>
                <w:i/>
                <w:iCs/>
                <w:sz w:val="20"/>
                <w:szCs w:val="20"/>
              </w:rPr>
              <w:t>4</w:t>
            </w:r>
            <w:r w:rsidRPr="00CA26BE">
              <w:rPr>
                <w:rFonts w:cstheme="minorHAnsi"/>
                <w:i/>
                <w:iCs/>
                <w:sz w:val="20"/>
                <w:szCs w:val="20"/>
              </w:rPr>
              <w:t xml:space="preserve">:   </w:t>
            </w:r>
            <w:r w:rsidR="006A0166" w:rsidRPr="0005332C">
              <w:rPr>
                <w:rFonts w:cstheme="minorHAnsi"/>
                <w:b/>
                <w:bCs/>
                <w:i/>
                <w:iCs/>
                <w:sz w:val="20"/>
                <w:szCs w:val="20"/>
              </w:rPr>
              <w:t xml:space="preserve">Consider </w:t>
            </w:r>
            <w:r w:rsidR="003A68E3" w:rsidRPr="0005332C">
              <w:rPr>
                <w:rFonts w:cstheme="minorHAnsi"/>
                <w:b/>
                <w:bCs/>
                <w:i/>
                <w:iCs/>
                <w:sz w:val="20"/>
                <w:szCs w:val="20"/>
              </w:rPr>
              <w:t>taking action</w:t>
            </w:r>
            <w:r w:rsidR="006A0166" w:rsidRPr="0005332C">
              <w:rPr>
                <w:rFonts w:cstheme="minorHAnsi"/>
                <w:b/>
                <w:bCs/>
                <w:i/>
                <w:iCs/>
                <w:sz w:val="20"/>
                <w:szCs w:val="20"/>
              </w:rPr>
              <w:t xml:space="preserve"> </w:t>
            </w:r>
            <w:r w:rsidR="003A68E3" w:rsidRPr="0005332C">
              <w:rPr>
                <w:rFonts w:cstheme="minorHAnsi"/>
                <w:b/>
                <w:bCs/>
                <w:i/>
                <w:iCs/>
                <w:sz w:val="20"/>
                <w:szCs w:val="20"/>
              </w:rPr>
              <w:t xml:space="preserve">for </w:t>
            </w:r>
            <w:r w:rsidR="006A0166" w:rsidRPr="0005332C">
              <w:rPr>
                <w:rFonts w:cstheme="minorHAnsi"/>
                <w:b/>
                <w:bCs/>
                <w:i/>
                <w:iCs/>
                <w:sz w:val="20"/>
                <w:szCs w:val="20"/>
              </w:rPr>
              <w:t xml:space="preserve">mental health </w:t>
            </w:r>
            <w:r w:rsidRPr="0005332C">
              <w:rPr>
                <w:rFonts w:cstheme="minorHAnsi"/>
                <w:b/>
                <w:bCs/>
                <w:i/>
                <w:iCs/>
                <w:sz w:val="20"/>
                <w:szCs w:val="20"/>
              </w:rPr>
              <w:t>as part</w:t>
            </w:r>
            <w:r w:rsidR="006A0166" w:rsidRPr="0005332C">
              <w:rPr>
                <w:rFonts w:cstheme="minorHAnsi"/>
                <w:b/>
                <w:bCs/>
                <w:i/>
                <w:iCs/>
                <w:sz w:val="20"/>
                <w:szCs w:val="20"/>
              </w:rPr>
              <w:t xml:space="preserve"> of your New Year’s resolutions</w:t>
            </w:r>
            <w:r w:rsidR="0034112F">
              <w:rPr>
                <w:rFonts w:cstheme="minorHAnsi"/>
                <w:b/>
                <w:bCs/>
                <w:i/>
                <w:iCs/>
                <w:sz w:val="20"/>
                <w:szCs w:val="20"/>
              </w:rPr>
              <w:t xml:space="preserve"> and </w:t>
            </w:r>
            <w:r w:rsidR="009F0758">
              <w:rPr>
                <w:rFonts w:cstheme="minorHAnsi"/>
                <w:b/>
                <w:bCs/>
                <w:i/>
                <w:iCs/>
                <w:sz w:val="20"/>
                <w:szCs w:val="20"/>
              </w:rPr>
              <w:t>Check-in, Learn More &amp; Get Support.</w:t>
            </w:r>
          </w:p>
          <w:p w14:paraId="5D0DA87C" w14:textId="66E5BA1E" w:rsidR="00AB6BC1" w:rsidRDefault="00AB6BC1" w:rsidP="006A0166">
            <w:pPr>
              <w:pStyle w:val="ListParagraph"/>
              <w:numPr>
                <w:ilvl w:val="0"/>
                <w:numId w:val="3"/>
              </w:numPr>
              <w:rPr>
                <w:rFonts w:cstheme="minorHAnsi"/>
                <w:i/>
                <w:iCs/>
                <w:sz w:val="20"/>
                <w:szCs w:val="20"/>
              </w:rPr>
            </w:pPr>
            <w:r>
              <w:rPr>
                <w:rFonts w:cstheme="minorHAnsi"/>
                <w:i/>
                <w:iCs/>
                <w:sz w:val="20"/>
                <w:szCs w:val="20"/>
              </w:rPr>
              <w:t>Make time for self-care</w:t>
            </w:r>
          </w:p>
          <w:p w14:paraId="0D3F0E91" w14:textId="5BFEE7C0" w:rsidR="006A0166" w:rsidRPr="0005332C" w:rsidRDefault="006A0166" w:rsidP="006A0166">
            <w:pPr>
              <w:pStyle w:val="ListParagraph"/>
              <w:numPr>
                <w:ilvl w:val="0"/>
                <w:numId w:val="3"/>
              </w:numPr>
              <w:rPr>
                <w:rFonts w:cstheme="minorHAnsi"/>
                <w:i/>
                <w:iCs/>
                <w:sz w:val="20"/>
                <w:szCs w:val="20"/>
              </w:rPr>
            </w:pPr>
            <w:r w:rsidRPr="0005332C">
              <w:rPr>
                <w:rFonts w:cstheme="minorHAnsi"/>
                <w:i/>
                <w:iCs/>
                <w:sz w:val="20"/>
                <w:szCs w:val="20"/>
              </w:rPr>
              <w:t>Check-in with friends and family more often</w:t>
            </w:r>
          </w:p>
          <w:p w14:paraId="471E977C" w14:textId="6B27E829" w:rsidR="006A0166" w:rsidRPr="0005332C" w:rsidRDefault="003A68E3" w:rsidP="003A68E3">
            <w:pPr>
              <w:pStyle w:val="ListParagraph"/>
              <w:numPr>
                <w:ilvl w:val="0"/>
                <w:numId w:val="3"/>
              </w:numPr>
              <w:rPr>
                <w:rFonts w:cstheme="minorHAnsi"/>
                <w:i/>
                <w:iCs/>
                <w:sz w:val="20"/>
                <w:szCs w:val="20"/>
              </w:rPr>
            </w:pPr>
            <w:r w:rsidRPr="0005332C">
              <w:rPr>
                <w:rFonts w:cstheme="minorHAnsi"/>
                <w:i/>
                <w:iCs/>
                <w:sz w:val="20"/>
                <w:szCs w:val="20"/>
              </w:rPr>
              <w:t xml:space="preserve">Learn more about mental health, </w:t>
            </w:r>
            <w:r w:rsidR="00CF1837">
              <w:rPr>
                <w:rFonts w:cstheme="minorHAnsi"/>
                <w:i/>
                <w:iCs/>
                <w:sz w:val="20"/>
                <w:szCs w:val="20"/>
              </w:rPr>
              <w:t>self-care</w:t>
            </w:r>
            <w:r w:rsidRPr="0005332C">
              <w:rPr>
                <w:rFonts w:cstheme="minorHAnsi"/>
                <w:i/>
                <w:iCs/>
                <w:sz w:val="20"/>
                <w:szCs w:val="20"/>
              </w:rPr>
              <w:t xml:space="preserve"> </w:t>
            </w:r>
            <w:r w:rsidR="00CF1837">
              <w:rPr>
                <w:rFonts w:cstheme="minorHAnsi"/>
                <w:i/>
                <w:iCs/>
                <w:sz w:val="20"/>
                <w:szCs w:val="20"/>
              </w:rPr>
              <w:t>practices,</w:t>
            </w:r>
            <w:r w:rsidRPr="0005332C">
              <w:rPr>
                <w:rFonts w:cstheme="minorHAnsi"/>
                <w:i/>
                <w:iCs/>
                <w:sz w:val="20"/>
                <w:szCs w:val="20"/>
              </w:rPr>
              <w:t xml:space="preserve"> and support options available in your community</w:t>
            </w:r>
          </w:p>
          <w:p w14:paraId="66E11B0E" w14:textId="750252F2" w:rsidR="003A68E3" w:rsidRDefault="003A68E3" w:rsidP="003A68E3">
            <w:pPr>
              <w:pStyle w:val="ListParagraph"/>
              <w:numPr>
                <w:ilvl w:val="0"/>
                <w:numId w:val="3"/>
              </w:numPr>
              <w:rPr>
                <w:rFonts w:cstheme="minorHAnsi"/>
                <w:i/>
                <w:iCs/>
                <w:sz w:val="20"/>
                <w:szCs w:val="20"/>
              </w:rPr>
            </w:pPr>
            <w:r w:rsidRPr="0005332C">
              <w:rPr>
                <w:rFonts w:cstheme="minorHAnsi"/>
                <w:i/>
                <w:iCs/>
                <w:sz w:val="20"/>
                <w:szCs w:val="20"/>
              </w:rPr>
              <w:t>Get support when needed and remember:  You are not alone</w:t>
            </w:r>
          </w:p>
          <w:p w14:paraId="53C16730" w14:textId="4A765F09" w:rsidR="00CF1837" w:rsidRDefault="00CF1837" w:rsidP="00CF1837">
            <w:pPr>
              <w:rPr>
                <w:rFonts w:cstheme="minorHAnsi"/>
                <w:i/>
                <w:iCs/>
                <w:sz w:val="20"/>
                <w:szCs w:val="20"/>
              </w:rPr>
            </w:pPr>
          </w:p>
          <w:p w14:paraId="7DF9C9B0" w14:textId="3426D315" w:rsidR="006A0166" w:rsidRPr="00AB6BC1" w:rsidRDefault="00CF1837" w:rsidP="00AB6BC1">
            <w:pPr>
              <w:spacing w:before="100" w:beforeAutospacing="1" w:after="100" w:afterAutospacing="1"/>
              <w:rPr>
                <w:rFonts w:cstheme="minorHAnsi"/>
                <w:sz w:val="20"/>
                <w:szCs w:val="20"/>
              </w:rPr>
            </w:pPr>
            <w:r w:rsidRPr="00CF1837">
              <w:rPr>
                <w:rFonts w:cstheme="minorHAnsi"/>
                <w:sz w:val="20"/>
                <w:szCs w:val="20"/>
              </w:rPr>
              <w:t xml:space="preserve">And remember, real self-care has very little to do with “treating yourself” and a whole lot do with making choices for our long-term wellness every single day. Real self-care is about building habits that support our health and well-being. It’s making choices about where and how we spend our precious energy and time. </w:t>
            </w:r>
          </w:p>
          <w:p w14:paraId="59ED162A" w14:textId="0ECC2685" w:rsidR="007B2915" w:rsidRPr="00DA4847" w:rsidRDefault="007B2915" w:rsidP="00A917F8">
            <w:pPr>
              <w:rPr>
                <w:rFonts w:cstheme="minorHAnsi"/>
                <w:sz w:val="20"/>
                <w:szCs w:val="20"/>
              </w:rPr>
            </w:pPr>
            <w:r w:rsidRPr="00DA4847">
              <w:rPr>
                <w:rFonts w:cstheme="minorHAnsi"/>
                <w:bCs/>
                <w:sz w:val="20"/>
                <w:szCs w:val="20"/>
              </w:rPr>
              <w:t>To learn more about</w:t>
            </w:r>
            <w:r>
              <w:rPr>
                <w:rFonts w:cstheme="minorHAnsi"/>
                <w:bCs/>
                <w:sz w:val="20"/>
                <w:szCs w:val="20"/>
              </w:rPr>
              <w:t xml:space="preserve"> the</w:t>
            </w:r>
            <w:r w:rsidRPr="00DA4847">
              <w:rPr>
                <w:rFonts w:cstheme="minorHAnsi"/>
                <w:bCs/>
                <w:sz w:val="20"/>
                <w:szCs w:val="20"/>
              </w:rPr>
              <w:t xml:space="preserve"> </w:t>
            </w:r>
            <w:r>
              <w:rPr>
                <w:rFonts w:cstheme="minorHAnsi"/>
                <w:bCs/>
                <w:sz w:val="20"/>
                <w:szCs w:val="20"/>
              </w:rPr>
              <w:t xml:space="preserve">Take Action for Mental Health campaign visit: </w:t>
            </w:r>
            <w:hyperlink r:id="rId21" w:history="1">
              <w:r w:rsidR="00D676FE" w:rsidRPr="00A97F62">
                <w:rPr>
                  <w:rStyle w:val="Hyperlink"/>
                  <w:rFonts w:cstheme="minorHAnsi"/>
                  <w:bCs/>
                  <w:sz w:val="20"/>
                  <w:szCs w:val="20"/>
                </w:rPr>
                <w:t>www.takeaction4mh.com</w:t>
              </w:r>
            </w:hyperlink>
          </w:p>
        </w:tc>
      </w:tr>
    </w:tbl>
    <w:p w14:paraId="5A98FD34" w14:textId="77777777" w:rsidR="007B2915" w:rsidRDefault="007B2915" w:rsidP="007B2915">
      <w:pPr>
        <w:rPr>
          <w:u w:val="single"/>
        </w:rPr>
      </w:pPr>
    </w:p>
    <w:p w14:paraId="3A36A69B" w14:textId="77777777" w:rsidR="007B2915" w:rsidRDefault="007B2915" w:rsidP="007B2915">
      <w:pPr>
        <w:rPr>
          <w:u w:val="single"/>
        </w:rPr>
      </w:pPr>
      <w:r>
        <w:rPr>
          <w:u w:val="single"/>
        </w:rPr>
        <w:br w:type="page"/>
      </w:r>
    </w:p>
    <w:p w14:paraId="02345002" w14:textId="3BDC3CDB" w:rsidR="007B68AF" w:rsidRPr="007B2915" w:rsidRDefault="007B68AF"/>
    <w:p w14:paraId="7C8E2967" w14:textId="77777777" w:rsidR="00D50C83" w:rsidRPr="00CA0995" w:rsidRDefault="00D50C83"/>
    <w:tbl>
      <w:tblPr>
        <w:tblStyle w:val="TableGrid"/>
        <w:tblW w:w="0" w:type="auto"/>
        <w:jc w:val="center"/>
        <w:tblLook w:val="04A0" w:firstRow="1" w:lastRow="0" w:firstColumn="1" w:lastColumn="0" w:noHBand="0" w:noVBand="1"/>
      </w:tblPr>
      <w:tblGrid>
        <w:gridCol w:w="3407"/>
        <w:gridCol w:w="9555"/>
      </w:tblGrid>
      <w:tr w:rsidR="00A46895" w14:paraId="605C42E7" w14:textId="77777777" w:rsidTr="00B47E29">
        <w:trPr>
          <w:jc w:val="center"/>
        </w:trPr>
        <w:tc>
          <w:tcPr>
            <w:tcW w:w="2155" w:type="dxa"/>
          </w:tcPr>
          <w:p w14:paraId="2BEE1560" w14:textId="77777777" w:rsidR="00A46895" w:rsidRPr="00B847ED" w:rsidRDefault="00A46895" w:rsidP="008661B3">
            <w:pPr>
              <w:rPr>
                <w:rFonts w:ascii="Arial" w:hAnsi="Arial" w:cs="Arial"/>
                <w:b/>
                <w:bCs/>
                <w:sz w:val="24"/>
                <w:szCs w:val="24"/>
              </w:rPr>
            </w:pPr>
            <w:r w:rsidRPr="00B847ED">
              <w:rPr>
                <w:rFonts w:ascii="Arial" w:hAnsi="Arial" w:cs="Arial"/>
                <w:b/>
                <w:bCs/>
                <w:sz w:val="24"/>
                <w:szCs w:val="24"/>
              </w:rPr>
              <w:t>Subject</w:t>
            </w:r>
          </w:p>
        </w:tc>
        <w:tc>
          <w:tcPr>
            <w:tcW w:w="9555" w:type="dxa"/>
          </w:tcPr>
          <w:p w14:paraId="67B6C3A4" w14:textId="77777777" w:rsidR="00A46895" w:rsidRPr="00B847ED" w:rsidRDefault="00A46895" w:rsidP="008661B3">
            <w:pPr>
              <w:rPr>
                <w:rFonts w:ascii="Arial" w:hAnsi="Arial" w:cs="Arial"/>
                <w:b/>
                <w:bCs/>
                <w:sz w:val="24"/>
                <w:szCs w:val="24"/>
              </w:rPr>
            </w:pPr>
            <w:r w:rsidRPr="00B847ED">
              <w:rPr>
                <w:rFonts w:ascii="Arial" w:hAnsi="Arial" w:cs="Arial"/>
                <w:b/>
                <w:bCs/>
                <w:sz w:val="24"/>
                <w:szCs w:val="24"/>
              </w:rPr>
              <w:t>Body</w:t>
            </w:r>
            <w:r>
              <w:rPr>
                <w:rFonts w:ascii="Arial" w:hAnsi="Arial" w:cs="Arial"/>
                <w:b/>
                <w:bCs/>
                <w:sz w:val="24"/>
                <w:szCs w:val="24"/>
              </w:rPr>
              <w:t xml:space="preserve"> – English </w:t>
            </w:r>
          </w:p>
        </w:tc>
      </w:tr>
      <w:tr w:rsidR="00A46895" w:rsidRPr="00A84A13" w14:paraId="1450DA99" w14:textId="77777777" w:rsidTr="00B47E29">
        <w:trPr>
          <w:jc w:val="center"/>
        </w:trPr>
        <w:tc>
          <w:tcPr>
            <w:tcW w:w="2155" w:type="dxa"/>
          </w:tcPr>
          <w:p w14:paraId="13D8FA92" w14:textId="77777777" w:rsidR="0081760F" w:rsidRDefault="0081760F" w:rsidP="00EF7B21">
            <w:pPr>
              <w:rPr>
                <w:rFonts w:cstheme="minorHAnsi"/>
                <w:b/>
                <w:bCs/>
              </w:rPr>
            </w:pPr>
            <w:r>
              <w:rPr>
                <w:rFonts w:cstheme="minorHAnsi"/>
                <w:b/>
                <w:bCs/>
              </w:rPr>
              <w:t>January 10, 2022</w:t>
            </w:r>
          </w:p>
          <w:p w14:paraId="33E1A5D6" w14:textId="7534F709" w:rsidR="00EF7B21" w:rsidRPr="00AA452F" w:rsidRDefault="00EF7B21" w:rsidP="00EF7B21">
            <w:pPr>
              <w:rPr>
                <w:rFonts w:cstheme="minorHAnsi"/>
                <w:b/>
                <w:bCs/>
              </w:rPr>
            </w:pPr>
            <w:r w:rsidRPr="00AA452F">
              <w:rPr>
                <w:rFonts w:cstheme="minorHAnsi"/>
                <w:b/>
                <w:bCs/>
              </w:rPr>
              <w:t xml:space="preserve">Take Action for </w:t>
            </w:r>
            <w:r w:rsidR="00DE410B" w:rsidRPr="00AA452F">
              <w:rPr>
                <w:rFonts w:cstheme="minorHAnsi"/>
                <w:b/>
                <w:bCs/>
              </w:rPr>
              <w:t>Self-Care</w:t>
            </w:r>
            <w:r w:rsidRPr="00AA452F">
              <w:rPr>
                <w:rFonts w:cstheme="minorHAnsi"/>
                <w:b/>
                <w:bCs/>
              </w:rPr>
              <w:t xml:space="preserve"> #</w:t>
            </w:r>
            <w:r w:rsidR="00924034">
              <w:rPr>
                <w:rFonts w:cstheme="minorHAnsi"/>
                <w:b/>
                <w:bCs/>
              </w:rPr>
              <w:t>5</w:t>
            </w:r>
            <w:r w:rsidRPr="00AA452F">
              <w:rPr>
                <w:rFonts w:cstheme="minorHAnsi"/>
                <w:b/>
                <w:bCs/>
              </w:rPr>
              <w:t>: The Art of Gratitude</w:t>
            </w:r>
          </w:p>
          <w:p w14:paraId="5DBAEE43" w14:textId="77777777" w:rsidR="00A46895" w:rsidRPr="00B847ED" w:rsidRDefault="00A46895" w:rsidP="008661B3">
            <w:pPr>
              <w:rPr>
                <w:rFonts w:cstheme="minorHAnsi"/>
                <w:b/>
                <w:bCs/>
                <w:sz w:val="20"/>
                <w:szCs w:val="20"/>
              </w:rPr>
            </w:pPr>
          </w:p>
          <w:p w14:paraId="056F349A" w14:textId="77777777" w:rsidR="00A46895" w:rsidRPr="00CA0995" w:rsidRDefault="00A46895" w:rsidP="008661B3">
            <w:pPr>
              <w:rPr>
                <w:rFonts w:cstheme="minorHAnsi"/>
                <w:b/>
                <w:bCs/>
                <w:color w:val="2F5496" w:themeColor="accent1" w:themeShade="BF"/>
              </w:rPr>
            </w:pPr>
          </w:p>
          <w:p w14:paraId="47E38C64" w14:textId="4C0ADB93" w:rsidR="00A46895" w:rsidRPr="00CA0995" w:rsidRDefault="00A46895" w:rsidP="008661B3"/>
          <w:p w14:paraId="0BE7B194" w14:textId="77777777" w:rsidR="00A46895" w:rsidRPr="00CA0995" w:rsidRDefault="00A46895" w:rsidP="008661B3"/>
          <w:p w14:paraId="7A223646" w14:textId="7C337631" w:rsidR="00A46895" w:rsidRPr="00CA0995" w:rsidRDefault="002525B6" w:rsidP="008661B3">
            <w:r>
              <w:rPr>
                <w:noProof/>
              </w:rPr>
              <w:drawing>
                <wp:inline distT="0" distB="0" distL="0" distR="0" wp14:anchorId="3CA486FC" wp14:editId="09ED9F5F">
                  <wp:extent cx="2026310" cy="20263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0904" cy="2030904"/>
                          </a:xfrm>
                          <a:prstGeom prst="rect">
                            <a:avLst/>
                          </a:prstGeom>
                          <a:noFill/>
                          <a:ln>
                            <a:noFill/>
                          </a:ln>
                        </pic:spPr>
                      </pic:pic>
                    </a:graphicData>
                  </a:graphic>
                </wp:inline>
              </w:drawing>
            </w:r>
          </w:p>
        </w:tc>
        <w:tc>
          <w:tcPr>
            <w:tcW w:w="9555" w:type="dxa"/>
          </w:tcPr>
          <w:p w14:paraId="21401DEA" w14:textId="769224DF" w:rsidR="0085002D" w:rsidRDefault="0085002D" w:rsidP="008661B3">
            <w:pPr>
              <w:spacing w:before="100" w:beforeAutospacing="1" w:after="100" w:afterAutospacing="1"/>
              <w:rPr>
                <w:rFonts w:cstheme="minorHAnsi"/>
                <w:color w:val="2D3032"/>
                <w:sz w:val="20"/>
                <w:szCs w:val="20"/>
                <w:shd w:val="clear" w:color="auto" w:fill="FFFFFF"/>
              </w:rPr>
            </w:pPr>
            <w:r>
              <w:rPr>
                <w:rFonts w:cstheme="minorHAnsi"/>
                <w:color w:val="2D3032"/>
                <w:sz w:val="20"/>
                <w:szCs w:val="20"/>
                <w:shd w:val="clear" w:color="auto" w:fill="FFFFFF"/>
              </w:rPr>
              <w:t>D</w:t>
            </w:r>
            <w:r>
              <w:rPr>
                <w:color w:val="2D3032"/>
                <w:shd w:val="clear" w:color="auto" w:fill="FFFFFF"/>
              </w:rPr>
              <w:t>ear Colleagues,</w:t>
            </w:r>
          </w:p>
          <w:p w14:paraId="5DF91E90" w14:textId="1DED0099" w:rsidR="00A46895" w:rsidRPr="00455D61" w:rsidRDefault="00A46895" w:rsidP="008661B3">
            <w:pPr>
              <w:spacing w:before="100" w:beforeAutospacing="1" w:after="100" w:afterAutospacing="1"/>
              <w:rPr>
                <w:rFonts w:cstheme="minorHAnsi"/>
                <w:color w:val="2D3032"/>
                <w:sz w:val="20"/>
                <w:szCs w:val="20"/>
                <w:shd w:val="clear" w:color="auto" w:fill="FFFFFF"/>
              </w:rPr>
            </w:pPr>
            <w:r w:rsidRPr="00455D61">
              <w:rPr>
                <w:rFonts w:cstheme="minorHAnsi"/>
                <w:color w:val="2D3032"/>
                <w:sz w:val="20"/>
                <w:szCs w:val="20"/>
                <w:shd w:val="clear" w:color="auto" w:fill="FFFFFF"/>
              </w:rPr>
              <w:t xml:space="preserve">Making time for self-care isn’t easy, especially when we’re busy and overwhelmed. </w:t>
            </w:r>
            <w:r w:rsidR="002D71F6">
              <w:rPr>
                <w:rFonts w:cstheme="minorHAnsi"/>
                <w:color w:val="2D3032"/>
                <w:sz w:val="20"/>
                <w:szCs w:val="20"/>
                <w:shd w:val="clear" w:color="auto" w:fill="FFFFFF"/>
              </w:rPr>
              <w:t xml:space="preserve"> </w:t>
            </w:r>
            <w:r w:rsidRPr="00455D61">
              <w:rPr>
                <w:rFonts w:cstheme="minorHAnsi"/>
                <w:color w:val="2D3032"/>
                <w:sz w:val="20"/>
                <w:szCs w:val="20"/>
                <w:shd w:val="clear" w:color="auto" w:fill="FFFFFF"/>
              </w:rPr>
              <w:t>Mindfulness can be a first step for</w:t>
            </w:r>
            <w:r w:rsidR="008544FB">
              <w:rPr>
                <w:rFonts w:cstheme="minorHAnsi"/>
                <w:color w:val="2D3032"/>
                <w:sz w:val="20"/>
                <w:szCs w:val="20"/>
                <w:shd w:val="clear" w:color="auto" w:fill="FFFFFF"/>
              </w:rPr>
              <w:t xml:space="preserve"> anyone</w:t>
            </w:r>
            <w:r w:rsidRPr="00455D61">
              <w:rPr>
                <w:rFonts w:cstheme="minorHAnsi"/>
                <w:color w:val="2D3032"/>
                <w:sz w:val="20"/>
                <w:szCs w:val="20"/>
                <w:shd w:val="clear" w:color="auto" w:fill="FFFFFF"/>
              </w:rPr>
              <w:t xml:space="preserve"> who struggle</w:t>
            </w:r>
            <w:r w:rsidR="008A051A">
              <w:rPr>
                <w:rFonts w:cstheme="minorHAnsi"/>
                <w:color w:val="2D3032"/>
                <w:sz w:val="20"/>
                <w:szCs w:val="20"/>
                <w:shd w:val="clear" w:color="auto" w:fill="FFFFFF"/>
              </w:rPr>
              <w:t>s</w:t>
            </w:r>
            <w:r w:rsidRPr="00455D61">
              <w:rPr>
                <w:rFonts w:cstheme="minorHAnsi"/>
                <w:color w:val="2D3032"/>
                <w:sz w:val="20"/>
                <w:szCs w:val="20"/>
                <w:shd w:val="clear" w:color="auto" w:fill="FFFFFF"/>
              </w:rPr>
              <w:t xml:space="preserve"> with self-care. While there is a very deep body of work to be explored and practiced for those who are interested (like Mindfulness Based Stress Reduction) experimenting with mindfulness is available to anyone. </w:t>
            </w:r>
          </w:p>
          <w:p w14:paraId="2AC0B5A8" w14:textId="39C17E6A" w:rsidR="00A46895" w:rsidRPr="002D71F6" w:rsidRDefault="00A46895" w:rsidP="008661B3">
            <w:pPr>
              <w:spacing w:before="100" w:beforeAutospacing="1" w:after="100" w:afterAutospacing="1"/>
              <w:rPr>
                <w:rFonts w:cstheme="minorHAnsi"/>
                <w:sz w:val="20"/>
                <w:szCs w:val="20"/>
              </w:rPr>
            </w:pPr>
            <w:r w:rsidRPr="00666369">
              <w:rPr>
                <w:rFonts w:cstheme="minorHAnsi"/>
                <w:color w:val="2D3032"/>
                <w:sz w:val="20"/>
                <w:szCs w:val="20"/>
                <w:shd w:val="clear" w:color="auto" w:fill="FFFFFF"/>
              </w:rPr>
              <w:t>A good place to start is to consciously shift our awareness to the smallest moments of joy we experience</w:t>
            </w:r>
            <w:r w:rsidR="008544FB" w:rsidRPr="00666369">
              <w:rPr>
                <w:rFonts w:cstheme="minorHAnsi"/>
                <w:color w:val="2D3032"/>
                <w:sz w:val="20"/>
                <w:szCs w:val="20"/>
                <w:shd w:val="clear" w:color="auto" w:fill="FFFFFF"/>
              </w:rPr>
              <w:t xml:space="preserve"> -a good laugh, a friendly hello, or feeling touched by a kind word or gesture</w:t>
            </w:r>
            <w:r w:rsidRPr="00666369">
              <w:rPr>
                <w:rFonts w:cstheme="minorHAnsi"/>
                <w:color w:val="2D3032"/>
                <w:sz w:val="20"/>
                <w:szCs w:val="20"/>
                <w:shd w:val="clear" w:color="auto" w:fill="FFFFFF"/>
              </w:rPr>
              <w:t>. Research has found that small moments of positivity</w:t>
            </w:r>
            <w:r w:rsidR="008544FB" w:rsidRPr="00666369">
              <w:rPr>
                <w:rFonts w:cstheme="minorHAnsi"/>
                <w:color w:val="2D3032"/>
                <w:sz w:val="20"/>
                <w:szCs w:val="20"/>
                <w:shd w:val="clear" w:color="auto" w:fill="FFFFFF"/>
              </w:rPr>
              <w:t xml:space="preserve"> can accumulate </w:t>
            </w:r>
            <w:r w:rsidR="0085002D">
              <w:rPr>
                <w:rFonts w:cstheme="minorHAnsi"/>
                <w:color w:val="2D3032"/>
                <w:sz w:val="20"/>
                <w:szCs w:val="20"/>
                <w:shd w:val="clear" w:color="auto" w:fill="FFFFFF"/>
              </w:rPr>
              <w:t xml:space="preserve">over time </w:t>
            </w:r>
            <w:r w:rsidR="008544FB" w:rsidRPr="00666369">
              <w:rPr>
                <w:rFonts w:cstheme="minorHAnsi"/>
                <w:color w:val="2D3032"/>
                <w:sz w:val="20"/>
                <w:szCs w:val="20"/>
                <w:shd w:val="clear" w:color="auto" w:fill="FFFFFF"/>
              </w:rPr>
              <w:t xml:space="preserve">and form new pathways in our brain. </w:t>
            </w:r>
            <w:r w:rsidR="0085002D">
              <w:rPr>
                <w:rFonts w:cstheme="minorHAnsi"/>
                <w:color w:val="2D3032"/>
                <w:sz w:val="20"/>
                <w:szCs w:val="20"/>
                <w:shd w:val="clear" w:color="auto" w:fill="FFFFFF"/>
              </w:rPr>
              <w:t>A</w:t>
            </w:r>
            <w:r w:rsidRPr="00666369">
              <w:rPr>
                <w:rFonts w:cstheme="minorHAnsi"/>
                <w:color w:val="2D3032"/>
                <w:sz w:val="20"/>
                <w:szCs w:val="20"/>
                <w:shd w:val="clear" w:color="auto" w:fill="FFFFFF"/>
              </w:rPr>
              <w:t xml:space="preserve">s a result, feelings of positivity and gratitude become easier the more we </w:t>
            </w:r>
            <w:r w:rsidR="0085002D">
              <w:rPr>
                <w:rFonts w:cstheme="minorHAnsi"/>
                <w:color w:val="2D3032"/>
                <w:sz w:val="20"/>
                <w:szCs w:val="20"/>
                <w:shd w:val="clear" w:color="auto" w:fill="FFFFFF"/>
              </w:rPr>
              <w:t>experience them.</w:t>
            </w:r>
          </w:p>
          <w:p w14:paraId="343099E2" w14:textId="538B016E" w:rsidR="0085002D" w:rsidRDefault="00945811" w:rsidP="006C43B9">
            <w:pPr>
              <w:rPr>
                <w:sz w:val="20"/>
                <w:szCs w:val="20"/>
              </w:rPr>
            </w:pPr>
            <w:r w:rsidRPr="00666369">
              <w:rPr>
                <w:rFonts w:cstheme="minorHAnsi"/>
                <w:color w:val="2D3032"/>
                <w:sz w:val="20"/>
                <w:szCs w:val="20"/>
                <w:shd w:val="clear" w:color="auto" w:fill="FFFFFF"/>
              </w:rPr>
              <w:t>Another starting point is to think about some</w:t>
            </w:r>
            <w:r w:rsidR="006C43B9" w:rsidRPr="00666369">
              <w:rPr>
                <w:rFonts w:cstheme="minorHAnsi"/>
                <w:color w:val="2D3032"/>
                <w:sz w:val="20"/>
                <w:szCs w:val="20"/>
                <w:shd w:val="clear" w:color="auto" w:fill="FFFFFF"/>
              </w:rPr>
              <w:t>one or something</w:t>
            </w:r>
            <w:r w:rsidRPr="00666369">
              <w:rPr>
                <w:rFonts w:cstheme="minorHAnsi"/>
                <w:color w:val="2D3032"/>
                <w:sz w:val="20"/>
                <w:szCs w:val="20"/>
                <w:shd w:val="clear" w:color="auto" w:fill="FFFFFF"/>
              </w:rPr>
              <w:t xml:space="preserve"> </w:t>
            </w:r>
            <w:r w:rsidR="002D71F6">
              <w:rPr>
                <w:rFonts w:cstheme="minorHAnsi"/>
                <w:color w:val="2D3032"/>
                <w:sz w:val="20"/>
                <w:szCs w:val="20"/>
                <w:shd w:val="clear" w:color="auto" w:fill="FFFFFF"/>
              </w:rPr>
              <w:t>we</w:t>
            </w:r>
            <w:r w:rsidRPr="00666369">
              <w:rPr>
                <w:rFonts w:cstheme="minorHAnsi"/>
                <w:color w:val="2D3032"/>
                <w:sz w:val="20"/>
                <w:szCs w:val="20"/>
                <w:shd w:val="clear" w:color="auto" w:fill="FFFFFF"/>
              </w:rPr>
              <w:t xml:space="preserve"> are grateful for.</w:t>
            </w:r>
            <w:r w:rsidR="006C43B9" w:rsidRPr="00666369">
              <w:rPr>
                <w:sz w:val="20"/>
                <w:szCs w:val="20"/>
              </w:rPr>
              <w:t xml:space="preserve"> The ways we show and practice gratitude can differ based on our culture, background, upbringing, and personalities.</w:t>
            </w:r>
            <w:r w:rsidR="0085002D">
              <w:rPr>
                <w:sz w:val="20"/>
                <w:szCs w:val="20"/>
              </w:rPr>
              <w:t xml:space="preserve"> </w:t>
            </w:r>
            <w:r w:rsidR="006C43B9" w:rsidRPr="00666369">
              <w:rPr>
                <w:sz w:val="20"/>
                <w:szCs w:val="20"/>
              </w:rPr>
              <w:t xml:space="preserve">“Connective gratitude” </w:t>
            </w:r>
            <w:r w:rsidR="00BF60AF">
              <w:rPr>
                <w:sz w:val="20"/>
                <w:szCs w:val="20"/>
              </w:rPr>
              <w:t xml:space="preserve">is practiced in various cultures and occurs </w:t>
            </w:r>
            <w:r w:rsidR="006C43B9" w:rsidRPr="00666369">
              <w:rPr>
                <w:sz w:val="20"/>
                <w:szCs w:val="20"/>
              </w:rPr>
              <w:t xml:space="preserve">when we show gratitude in a meaningful and personalized way, thinking about how we can pass kindness to others. </w:t>
            </w:r>
            <w:r w:rsidR="00BF60AF" w:rsidRPr="00666369">
              <w:rPr>
                <w:sz w:val="20"/>
                <w:szCs w:val="20"/>
              </w:rPr>
              <w:t>Though not</w:t>
            </w:r>
            <w:r w:rsidR="00BF60AF">
              <w:rPr>
                <w:sz w:val="20"/>
                <w:szCs w:val="20"/>
              </w:rPr>
              <w:t xml:space="preserve"> </w:t>
            </w:r>
            <w:r w:rsidR="00BF60AF" w:rsidRPr="00666369">
              <w:rPr>
                <w:sz w:val="20"/>
                <w:szCs w:val="20"/>
              </w:rPr>
              <w:t>the answer in every situation, gratitude can bring us closer together, giving us hope as we focus on something, or someone, that is going well.</w:t>
            </w:r>
          </w:p>
          <w:p w14:paraId="6B93352E" w14:textId="77777777" w:rsidR="0085002D" w:rsidRDefault="0085002D" w:rsidP="006C43B9">
            <w:pPr>
              <w:rPr>
                <w:sz w:val="20"/>
                <w:szCs w:val="20"/>
              </w:rPr>
            </w:pPr>
          </w:p>
          <w:p w14:paraId="359BC213" w14:textId="379DA788" w:rsidR="0082362A" w:rsidRDefault="008A051A" w:rsidP="0082362A">
            <w:pPr>
              <w:rPr>
                <w:sz w:val="20"/>
                <w:szCs w:val="20"/>
              </w:rPr>
            </w:pPr>
            <w:r w:rsidRPr="00666369">
              <w:rPr>
                <w:sz w:val="20"/>
                <w:szCs w:val="20"/>
              </w:rPr>
              <w:t>Practicing gratitude is an important skill that can strengthen our relationships</w:t>
            </w:r>
            <w:r w:rsidR="00BF60AF">
              <w:rPr>
                <w:sz w:val="20"/>
                <w:szCs w:val="20"/>
              </w:rPr>
              <w:t>,</w:t>
            </w:r>
            <w:r w:rsidR="0082362A">
              <w:rPr>
                <w:sz w:val="20"/>
                <w:szCs w:val="20"/>
              </w:rPr>
              <w:t xml:space="preserve"> and relationships are an important part of our self-care practice. This </w:t>
            </w:r>
            <w:hyperlink r:id="rId23" w:history="1">
              <w:r w:rsidR="0082362A" w:rsidRPr="00A01462">
                <w:rPr>
                  <w:rStyle w:val="Hyperlink"/>
                  <w:sz w:val="20"/>
                  <w:szCs w:val="20"/>
                </w:rPr>
                <w:t>Self-Care Assessment</w:t>
              </w:r>
            </w:hyperlink>
            <w:r w:rsidR="0082362A">
              <w:rPr>
                <w:sz w:val="20"/>
                <w:szCs w:val="20"/>
              </w:rPr>
              <w:t xml:space="preserve"> asks us to think about our relationships.  Do you schedule regular activity with your partner/spouse or your children? Do you make time to see friends? Do you stay in contact with relatives and faraway friends? Allow others to do things for you? Do you ask for help when you need it?</w:t>
            </w:r>
          </w:p>
          <w:p w14:paraId="5A28512B" w14:textId="57BEC905" w:rsidR="002D71F6" w:rsidRDefault="002D71F6" w:rsidP="006C43B9">
            <w:pPr>
              <w:rPr>
                <w:sz w:val="20"/>
                <w:szCs w:val="20"/>
              </w:rPr>
            </w:pPr>
          </w:p>
          <w:p w14:paraId="4D329BF5" w14:textId="1470BD80" w:rsidR="002D71F6" w:rsidRPr="00744092" w:rsidRDefault="002D71F6" w:rsidP="006C43B9">
            <w:pPr>
              <w:rPr>
                <w:b/>
                <w:bCs/>
                <w:i/>
                <w:iCs/>
                <w:sz w:val="20"/>
                <w:szCs w:val="20"/>
              </w:rPr>
            </w:pPr>
            <w:bookmarkStart w:id="2" w:name="_Hlk89416935"/>
            <w:r w:rsidRPr="00744092">
              <w:rPr>
                <w:rFonts w:cstheme="minorHAnsi"/>
                <w:b/>
                <w:bCs/>
                <w:i/>
                <w:iCs/>
                <w:sz w:val="20"/>
                <w:szCs w:val="20"/>
              </w:rPr>
              <w:t xml:space="preserve">Take Action for </w:t>
            </w:r>
            <w:r w:rsidR="00DE410B" w:rsidRPr="00744092">
              <w:rPr>
                <w:rFonts w:cstheme="minorHAnsi"/>
                <w:b/>
                <w:bCs/>
                <w:i/>
                <w:iCs/>
                <w:sz w:val="20"/>
                <w:szCs w:val="20"/>
              </w:rPr>
              <w:t>Self-Care</w:t>
            </w:r>
            <w:r w:rsidRPr="00744092">
              <w:rPr>
                <w:rFonts w:cstheme="minorHAnsi"/>
                <w:b/>
                <w:bCs/>
                <w:i/>
                <w:iCs/>
                <w:sz w:val="20"/>
                <w:szCs w:val="20"/>
              </w:rPr>
              <w:t xml:space="preserve"> Challenge </w:t>
            </w:r>
            <w:r w:rsidR="007103FB">
              <w:rPr>
                <w:rFonts w:cstheme="minorHAnsi"/>
                <w:b/>
                <w:bCs/>
                <w:i/>
                <w:iCs/>
                <w:sz w:val="20"/>
                <w:szCs w:val="20"/>
              </w:rPr>
              <w:t>5</w:t>
            </w:r>
            <w:r w:rsidRPr="00744092">
              <w:rPr>
                <w:rFonts w:cstheme="minorHAnsi"/>
                <w:b/>
                <w:bCs/>
                <w:i/>
                <w:iCs/>
                <w:sz w:val="20"/>
                <w:szCs w:val="20"/>
              </w:rPr>
              <w:t xml:space="preserve">: </w:t>
            </w:r>
            <w:r w:rsidR="008B3EF9" w:rsidRPr="00744092">
              <w:rPr>
                <w:rFonts w:cstheme="minorHAnsi"/>
                <w:b/>
                <w:bCs/>
                <w:i/>
                <w:iCs/>
                <w:sz w:val="20"/>
                <w:szCs w:val="20"/>
              </w:rPr>
              <w:t>R</w:t>
            </w:r>
            <w:r w:rsidR="008A051A" w:rsidRPr="00744092">
              <w:rPr>
                <w:rFonts w:cstheme="minorHAnsi"/>
                <w:b/>
                <w:bCs/>
                <w:i/>
                <w:iCs/>
                <w:sz w:val="20"/>
                <w:szCs w:val="20"/>
              </w:rPr>
              <w:t xml:space="preserve">eflect on </w:t>
            </w:r>
            <w:r w:rsidRPr="00744092">
              <w:rPr>
                <w:b/>
                <w:bCs/>
                <w:i/>
                <w:iCs/>
                <w:sz w:val="20"/>
                <w:szCs w:val="20"/>
              </w:rPr>
              <w:t>something or someone that makes your life bette</w:t>
            </w:r>
            <w:r w:rsidR="008A051A" w:rsidRPr="00744092">
              <w:rPr>
                <w:b/>
                <w:bCs/>
                <w:i/>
                <w:iCs/>
                <w:sz w:val="20"/>
                <w:szCs w:val="20"/>
              </w:rPr>
              <w:t xml:space="preserve">r.  </w:t>
            </w:r>
            <w:r w:rsidRPr="00744092">
              <w:rPr>
                <w:b/>
                <w:bCs/>
                <w:i/>
                <w:iCs/>
                <w:sz w:val="20"/>
                <w:szCs w:val="20"/>
              </w:rPr>
              <w:t>Are there ways that you can show gratitude to others by passing on kindness or joy?</w:t>
            </w:r>
            <w:r w:rsidR="008B3EF9" w:rsidRPr="00744092">
              <w:rPr>
                <w:b/>
                <w:bCs/>
                <w:i/>
                <w:iCs/>
                <w:sz w:val="20"/>
                <w:szCs w:val="20"/>
              </w:rPr>
              <w:t xml:space="preserve"> </w:t>
            </w:r>
          </w:p>
          <w:bookmarkEnd w:id="2"/>
          <w:p w14:paraId="3A1448F8" w14:textId="77777777" w:rsidR="006C43B9" w:rsidRPr="00666369" w:rsidRDefault="006C43B9" w:rsidP="006C43B9">
            <w:pPr>
              <w:rPr>
                <w:sz w:val="20"/>
                <w:szCs w:val="20"/>
              </w:rPr>
            </w:pPr>
          </w:p>
          <w:p w14:paraId="374014DB" w14:textId="3A7D1096" w:rsidR="006C43B9" w:rsidRPr="00666369" w:rsidRDefault="006C43B9" w:rsidP="006C43B9">
            <w:pPr>
              <w:rPr>
                <w:sz w:val="20"/>
                <w:szCs w:val="20"/>
              </w:rPr>
            </w:pPr>
            <w:r w:rsidRPr="00666369">
              <w:rPr>
                <w:sz w:val="20"/>
                <w:szCs w:val="20"/>
              </w:rPr>
              <w:t xml:space="preserve">With all this in mind, the </w:t>
            </w:r>
            <w:hyperlink r:id="rId24" w:history="1">
              <w:r w:rsidRPr="001F082A">
                <w:rPr>
                  <w:rStyle w:val="Hyperlink"/>
                  <w:sz w:val="20"/>
                  <w:szCs w:val="20"/>
                </w:rPr>
                <w:t>Directing Change Program</w:t>
              </w:r>
            </w:hyperlink>
            <w:r w:rsidRPr="00666369">
              <w:rPr>
                <w:sz w:val="20"/>
                <w:szCs w:val="20"/>
              </w:rPr>
              <w:t xml:space="preserve"> asked youth to reflect on “the Art of Gratitude” through art, film and narrative</w:t>
            </w:r>
            <w:r w:rsidR="00BF60AF">
              <w:rPr>
                <w:sz w:val="20"/>
                <w:szCs w:val="20"/>
              </w:rPr>
              <w:t xml:space="preserve"> in November 2021</w:t>
            </w:r>
            <w:r w:rsidRPr="00666369">
              <w:rPr>
                <w:sz w:val="20"/>
                <w:szCs w:val="20"/>
              </w:rPr>
              <w:t>.  We hope you will take a moment to draw inspiration from their creativity.</w:t>
            </w:r>
          </w:p>
          <w:p w14:paraId="0DE66638" w14:textId="7FE5EF44" w:rsidR="001F082A" w:rsidRPr="001F082A" w:rsidRDefault="00AA452F" w:rsidP="00A01462">
            <w:pPr>
              <w:spacing w:before="100" w:beforeAutospacing="1" w:after="100" w:afterAutospacing="1"/>
              <w:rPr>
                <w:rFonts w:cstheme="minorHAnsi"/>
                <w:bCs/>
                <w:sz w:val="20"/>
                <w:szCs w:val="20"/>
              </w:rPr>
            </w:pPr>
            <w:r>
              <w:rPr>
                <w:rFonts w:cstheme="minorHAnsi"/>
                <w:bCs/>
                <w:sz w:val="20"/>
                <w:szCs w:val="20"/>
              </w:rPr>
              <w:t>T</w:t>
            </w:r>
            <w:r w:rsidR="00A01462" w:rsidRPr="00DA4847">
              <w:rPr>
                <w:rFonts w:cstheme="minorHAnsi"/>
                <w:bCs/>
                <w:sz w:val="20"/>
                <w:szCs w:val="20"/>
              </w:rPr>
              <w:t>o lea</w:t>
            </w:r>
            <w:r w:rsidR="001F082A">
              <w:rPr>
                <w:rFonts w:cstheme="minorHAnsi"/>
                <w:bCs/>
                <w:sz w:val="20"/>
                <w:szCs w:val="20"/>
              </w:rPr>
              <w:t>r</w:t>
            </w:r>
            <w:r w:rsidR="00A01462" w:rsidRPr="00DA4847">
              <w:rPr>
                <w:rFonts w:cstheme="minorHAnsi"/>
                <w:bCs/>
                <w:sz w:val="20"/>
                <w:szCs w:val="20"/>
              </w:rPr>
              <w:t>n more about</w:t>
            </w:r>
            <w:r w:rsidR="00A01462">
              <w:rPr>
                <w:rFonts w:cstheme="minorHAnsi"/>
                <w:bCs/>
                <w:sz w:val="20"/>
                <w:szCs w:val="20"/>
              </w:rPr>
              <w:t xml:space="preserve"> the</w:t>
            </w:r>
            <w:r w:rsidR="00A01462" w:rsidRPr="00DA4847">
              <w:rPr>
                <w:rFonts w:cstheme="minorHAnsi"/>
                <w:bCs/>
                <w:sz w:val="20"/>
                <w:szCs w:val="20"/>
              </w:rPr>
              <w:t xml:space="preserve"> </w:t>
            </w:r>
            <w:r w:rsidR="00A01462">
              <w:rPr>
                <w:rFonts w:cstheme="minorHAnsi"/>
                <w:bCs/>
                <w:sz w:val="20"/>
                <w:szCs w:val="20"/>
              </w:rPr>
              <w:t>Take Action for Mental Health campaign visit:</w:t>
            </w:r>
            <w:r w:rsidR="00D676FE">
              <w:rPr>
                <w:rFonts w:cstheme="minorHAnsi"/>
                <w:bCs/>
                <w:sz w:val="20"/>
                <w:szCs w:val="20"/>
              </w:rPr>
              <w:t xml:space="preserve"> </w:t>
            </w:r>
            <w:hyperlink r:id="rId25" w:history="1">
              <w:r w:rsidR="00D676FE" w:rsidRPr="00A97F62">
                <w:rPr>
                  <w:rStyle w:val="Hyperlink"/>
                  <w:rFonts w:cstheme="minorHAnsi"/>
                  <w:bCs/>
                  <w:sz w:val="20"/>
                  <w:szCs w:val="20"/>
                </w:rPr>
                <w:t>www.takeaction4mh.com</w:t>
              </w:r>
            </w:hyperlink>
          </w:p>
          <w:p w14:paraId="4C342BCF" w14:textId="77777777" w:rsidR="00945811" w:rsidRPr="00455D61" w:rsidRDefault="00945811" w:rsidP="008661B3">
            <w:pPr>
              <w:spacing w:before="100" w:beforeAutospacing="1" w:after="100" w:afterAutospacing="1"/>
              <w:rPr>
                <w:rFonts w:cstheme="minorHAnsi"/>
                <w:color w:val="2D3032"/>
                <w:sz w:val="20"/>
                <w:szCs w:val="20"/>
                <w:shd w:val="clear" w:color="auto" w:fill="FFFFFF"/>
              </w:rPr>
            </w:pPr>
          </w:p>
          <w:p w14:paraId="7E3EEE47" w14:textId="414704EF" w:rsidR="00A46895" w:rsidRPr="00980E57" w:rsidRDefault="00A46895" w:rsidP="002D71F6">
            <w:pPr>
              <w:spacing w:before="100" w:beforeAutospacing="1" w:after="100" w:afterAutospacing="1"/>
              <w:rPr>
                <w:rFonts w:cstheme="minorHAnsi"/>
              </w:rPr>
            </w:pPr>
          </w:p>
        </w:tc>
      </w:tr>
      <w:tr w:rsidR="00AA452F" w:rsidRPr="00980E57" w14:paraId="60AEFC49" w14:textId="77777777" w:rsidTr="00B47E29">
        <w:tblPrEx>
          <w:jc w:val="left"/>
        </w:tblPrEx>
        <w:tc>
          <w:tcPr>
            <w:tcW w:w="2155" w:type="dxa"/>
          </w:tcPr>
          <w:p w14:paraId="6D510810" w14:textId="2FC6C52A" w:rsidR="00AA452F" w:rsidRDefault="001B206E" w:rsidP="00A917F8">
            <w:pPr>
              <w:rPr>
                <w:rFonts w:cstheme="minorHAnsi"/>
                <w:b/>
                <w:bCs/>
              </w:rPr>
            </w:pPr>
            <w:r>
              <w:rPr>
                <w:rFonts w:cstheme="minorHAnsi"/>
                <w:b/>
                <w:bCs/>
              </w:rPr>
              <w:lastRenderedPageBreak/>
              <w:t>January 17, 2022</w:t>
            </w:r>
          </w:p>
          <w:p w14:paraId="12E6275A" w14:textId="442283C8" w:rsidR="00AA452F" w:rsidRPr="00AA452F" w:rsidRDefault="00AA452F" w:rsidP="00A917F8">
            <w:pPr>
              <w:rPr>
                <w:rFonts w:cstheme="minorHAnsi"/>
                <w:b/>
                <w:bCs/>
              </w:rPr>
            </w:pPr>
            <w:r w:rsidRPr="00AA452F">
              <w:rPr>
                <w:rFonts w:cstheme="minorHAnsi"/>
                <w:b/>
                <w:bCs/>
              </w:rPr>
              <w:t xml:space="preserve">Take Action for </w:t>
            </w:r>
            <w:r w:rsidR="00DE410B" w:rsidRPr="00AA452F">
              <w:rPr>
                <w:rFonts w:cstheme="minorHAnsi"/>
                <w:b/>
                <w:bCs/>
              </w:rPr>
              <w:t>Self-Care</w:t>
            </w:r>
            <w:r w:rsidRPr="00AA452F">
              <w:rPr>
                <w:rFonts w:cstheme="minorHAnsi"/>
                <w:b/>
                <w:bCs/>
              </w:rPr>
              <w:t xml:space="preserve"> #</w:t>
            </w:r>
            <w:r w:rsidR="00924034">
              <w:rPr>
                <w:rFonts w:cstheme="minorHAnsi"/>
                <w:b/>
                <w:bCs/>
              </w:rPr>
              <w:t>6</w:t>
            </w:r>
            <w:r w:rsidRPr="00AA452F">
              <w:rPr>
                <w:rFonts w:cstheme="minorHAnsi"/>
                <w:b/>
                <w:bCs/>
              </w:rPr>
              <w:t xml:space="preserve">: </w:t>
            </w:r>
            <w:r w:rsidR="00FB2304">
              <w:rPr>
                <w:rFonts w:cstheme="minorHAnsi"/>
                <w:b/>
                <w:bCs/>
              </w:rPr>
              <w:t>Be</w:t>
            </w:r>
            <w:r w:rsidR="00093DFF">
              <w:rPr>
                <w:rFonts w:cstheme="minorHAnsi"/>
                <w:b/>
                <w:bCs/>
              </w:rPr>
              <w:t>ing</w:t>
            </w:r>
            <w:r w:rsidR="00FB2304">
              <w:rPr>
                <w:rFonts w:cstheme="minorHAnsi"/>
                <w:b/>
                <w:bCs/>
              </w:rPr>
              <w:t xml:space="preserve"> Gentle with Ourselves</w:t>
            </w:r>
          </w:p>
          <w:p w14:paraId="22806716" w14:textId="77777777" w:rsidR="00AA452F" w:rsidRPr="00B847ED" w:rsidRDefault="00AA452F" w:rsidP="00A917F8">
            <w:pPr>
              <w:rPr>
                <w:rFonts w:cstheme="minorHAnsi"/>
                <w:b/>
                <w:bCs/>
                <w:sz w:val="20"/>
                <w:szCs w:val="20"/>
              </w:rPr>
            </w:pPr>
          </w:p>
          <w:p w14:paraId="32FF8418" w14:textId="77777777" w:rsidR="00AA452F" w:rsidRPr="00CA0995" w:rsidRDefault="00AA452F" w:rsidP="00A917F8">
            <w:pPr>
              <w:rPr>
                <w:rFonts w:cstheme="minorHAnsi"/>
                <w:b/>
                <w:bCs/>
                <w:color w:val="2F5496" w:themeColor="accent1" w:themeShade="BF"/>
              </w:rPr>
            </w:pPr>
          </w:p>
          <w:p w14:paraId="0F7B630A" w14:textId="77777777" w:rsidR="00AA452F" w:rsidRPr="00CA0995" w:rsidRDefault="00AA452F" w:rsidP="00A917F8"/>
          <w:p w14:paraId="2933354B" w14:textId="77777777" w:rsidR="00AA452F" w:rsidRPr="00CA0995" w:rsidRDefault="00AA452F" w:rsidP="00A917F8"/>
          <w:p w14:paraId="2C903ADD" w14:textId="3F6699F5" w:rsidR="00AA452F" w:rsidRPr="00CA0995" w:rsidRDefault="002525B6" w:rsidP="00A917F8">
            <w:r>
              <w:rPr>
                <w:noProof/>
              </w:rPr>
              <w:drawing>
                <wp:inline distT="0" distB="0" distL="0" distR="0" wp14:anchorId="6E96B748" wp14:editId="2C49E55D">
                  <wp:extent cx="2026311" cy="20263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31755" cy="2031755"/>
                          </a:xfrm>
                          <a:prstGeom prst="rect">
                            <a:avLst/>
                          </a:prstGeom>
                          <a:noFill/>
                          <a:ln>
                            <a:noFill/>
                          </a:ln>
                        </pic:spPr>
                      </pic:pic>
                    </a:graphicData>
                  </a:graphic>
                </wp:inline>
              </w:drawing>
            </w:r>
          </w:p>
        </w:tc>
        <w:tc>
          <w:tcPr>
            <w:tcW w:w="9555" w:type="dxa"/>
          </w:tcPr>
          <w:p w14:paraId="5AFF4E1D" w14:textId="77777777" w:rsidR="00606C2A" w:rsidRPr="00606C2A" w:rsidRDefault="00AA452F" w:rsidP="00606C2A">
            <w:pPr>
              <w:rPr>
                <w:color w:val="2D3032"/>
                <w:sz w:val="20"/>
                <w:szCs w:val="20"/>
                <w:shd w:val="clear" w:color="auto" w:fill="FFFFFF"/>
              </w:rPr>
            </w:pPr>
            <w:r w:rsidRPr="00606C2A">
              <w:rPr>
                <w:rFonts w:cstheme="minorHAnsi"/>
                <w:color w:val="2D3032"/>
                <w:sz w:val="20"/>
                <w:szCs w:val="20"/>
                <w:shd w:val="clear" w:color="auto" w:fill="FFFFFF"/>
              </w:rPr>
              <w:t>D</w:t>
            </w:r>
            <w:r w:rsidRPr="00606C2A">
              <w:rPr>
                <w:color w:val="2D3032"/>
                <w:sz w:val="20"/>
                <w:szCs w:val="20"/>
                <w:shd w:val="clear" w:color="auto" w:fill="FFFFFF"/>
              </w:rPr>
              <w:t>ear Colleagues,</w:t>
            </w:r>
          </w:p>
          <w:p w14:paraId="1229AF88" w14:textId="31DC15EC" w:rsidR="00AA7FA2" w:rsidRPr="00606C2A" w:rsidRDefault="00AA7FA2" w:rsidP="00606C2A">
            <w:pPr>
              <w:rPr>
                <w:rFonts w:cstheme="minorHAnsi"/>
                <w:color w:val="2D3032"/>
                <w:sz w:val="20"/>
                <w:szCs w:val="20"/>
                <w:shd w:val="clear" w:color="auto" w:fill="FFFFFF"/>
              </w:rPr>
            </w:pPr>
            <w:r w:rsidRPr="00606C2A">
              <w:rPr>
                <w:rFonts w:cstheme="minorHAnsi"/>
                <w:sz w:val="20"/>
                <w:szCs w:val="20"/>
              </w:rPr>
              <w:t>Being gentle with o</w:t>
            </w:r>
            <w:r w:rsidR="00093DFF">
              <w:rPr>
                <w:rFonts w:cstheme="minorHAnsi"/>
                <w:sz w:val="20"/>
                <w:szCs w:val="20"/>
              </w:rPr>
              <w:t>ne</w:t>
            </w:r>
            <w:r w:rsidRPr="00606C2A">
              <w:rPr>
                <w:rFonts w:cstheme="minorHAnsi"/>
                <w:sz w:val="20"/>
                <w:szCs w:val="20"/>
              </w:rPr>
              <w:t>self by setting boundaries and limits that support our mental health may be the most important self-care of all. As author Brianna Wiest says: “Self-care should not be something we resort to because we are so absolutely exhausted that we need some reprieve from our own relentless internal pressure. True self-care is not salt baths and chocolate cake, it is making the choice to build a life you don’t need to regularly escape from.”</w:t>
            </w:r>
          </w:p>
          <w:p w14:paraId="1BC111CC" w14:textId="77777777" w:rsidR="00FB2304" w:rsidRPr="00606C2A" w:rsidRDefault="00FB2304" w:rsidP="00AA7FA2">
            <w:pPr>
              <w:rPr>
                <w:rFonts w:cstheme="minorHAnsi"/>
                <w:sz w:val="20"/>
                <w:szCs w:val="20"/>
              </w:rPr>
            </w:pPr>
          </w:p>
          <w:p w14:paraId="58D486E4" w14:textId="59BEEC30" w:rsidR="00FB2304" w:rsidRPr="00606C2A" w:rsidRDefault="00FB2304" w:rsidP="00FB2304">
            <w:pPr>
              <w:rPr>
                <w:rFonts w:ascii="Calibri" w:eastAsia="Times New Roman" w:hAnsi="Calibri" w:cs="Times New Roman"/>
                <w:color w:val="000000"/>
                <w:sz w:val="20"/>
                <w:szCs w:val="20"/>
              </w:rPr>
            </w:pPr>
            <w:r w:rsidRPr="00606C2A">
              <w:rPr>
                <w:rFonts w:cstheme="minorHAnsi"/>
                <w:sz w:val="20"/>
                <w:szCs w:val="20"/>
              </w:rPr>
              <w:t xml:space="preserve">Most of us experience any number of emotions from day to day. Experiencing negative emotions, especially when under stress, </w:t>
            </w:r>
            <w:r w:rsidRPr="00606C2A">
              <w:rPr>
                <w:rFonts w:cstheme="minorHAnsi"/>
                <w:i/>
                <w:iCs/>
                <w:sz w:val="20"/>
                <w:szCs w:val="20"/>
              </w:rPr>
              <w:t xml:space="preserve">is part of the human experience; </w:t>
            </w:r>
            <w:r w:rsidRPr="00606C2A">
              <w:rPr>
                <w:rFonts w:cstheme="minorHAnsi"/>
                <w:sz w:val="20"/>
                <w:szCs w:val="20"/>
              </w:rPr>
              <w:t xml:space="preserve">however, if left unprocessed or unacknowledged, they can cause harm physically and emotionally. </w:t>
            </w:r>
          </w:p>
          <w:p w14:paraId="6C47B31D" w14:textId="77777777" w:rsidR="00FB2304" w:rsidRPr="00606C2A" w:rsidRDefault="00FB2304" w:rsidP="00FB2304">
            <w:pPr>
              <w:rPr>
                <w:rFonts w:ascii="Calibri" w:eastAsia="Times New Roman" w:hAnsi="Calibri" w:cs="Times New Roman"/>
                <w:color w:val="000000"/>
                <w:sz w:val="20"/>
                <w:szCs w:val="20"/>
              </w:rPr>
            </w:pPr>
          </w:p>
          <w:p w14:paraId="6F55C2E6" w14:textId="7B2676E7" w:rsidR="00606C2A" w:rsidRDefault="00FB2304" w:rsidP="00606C2A">
            <w:pPr>
              <w:rPr>
                <w:rFonts w:cstheme="minorHAnsi"/>
                <w:sz w:val="20"/>
                <w:szCs w:val="20"/>
              </w:rPr>
            </w:pPr>
            <w:r w:rsidRPr="00606C2A">
              <w:rPr>
                <w:rFonts w:ascii="Calibri" w:eastAsia="Times New Roman" w:hAnsi="Calibri" w:cs="Times New Roman"/>
                <w:color w:val="000000"/>
                <w:sz w:val="20"/>
                <w:szCs w:val="20"/>
              </w:rPr>
              <w:t xml:space="preserve">Research has found that breathing practices are effective at reducing stress, </w:t>
            </w:r>
            <w:r w:rsidRPr="00606C2A">
              <w:rPr>
                <w:rFonts w:cstheme="minorHAnsi"/>
                <w:sz w:val="20"/>
                <w:szCs w:val="20"/>
              </w:rPr>
              <w:t xml:space="preserve">balancing our energy and emotions, and helping us process some of the more challenging feelings that can arise. </w:t>
            </w:r>
            <w:r w:rsidR="00606C2A" w:rsidRPr="00606C2A">
              <w:rPr>
                <w:rFonts w:cstheme="minorHAnsi"/>
                <w:sz w:val="20"/>
                <w:szCs w:val="20"/>
              </w:rPr>
              <w:t xml:space="preserve">Starting with small actions can be a good way to begin incorporating breathing into our self-care routine.  </w:t>
            </w:r>
          </w:p>
          <w:p w14:paraId="493EB091" w14:textId="05088F02" w:rsidR="00744092" w:rsidRDefault="00744092" w:rsidP="00606C2A">
            <w:pPr>
              <w:rPr>
                <w:rFonts w:cstheme="minorHAnsi"/>
                <w:sz w:val="20"/>
                <w:szCs w:val="20"/>
              </w:rPr>
            </w:pPr>
          </w:p>
          <w:p w14:paraId="5457F535" w14:textId="7664773E" w:rsidR="00744092" w:rsidRDefault="00744092" w:rsidP="00744092">
            <w:pPr>
              <w:rPr>
                <w:b/>
                <w:bCs/>
                <w:i/>
                <w:iCs/>
                <w:sz w:val="20"/>
                <w:szCs w:val="20"/>
              </w:rPr>
            </w:pPr>
            <w:r w:rsidRPr="00744092">
              <w:rPr>
                <w:rFonts w:cstheme="minorHAnsi"/>
                <w:b/>
                <w:bCs/>
                <w:i/>
                <w:iCs/>
                <w:sz w:val="20"/>
                <w:szCs w:val="20"/>
              </w:rPr>
              <w:t xml:space="preserve">Take Action for </w:t>
            </w:r>
            <w:r w:rsidR="00DE410B" w:rsidRPr="00744092">
              <w:rPr>
                <w:rFonts w:cstheme="minorHAnsi"/>
                <w:b/>
                <w:bCs/>
                <w:i/>
                <w:iCs/>
                <w:sz w:val="20"/>
                <w:szCs w:val="20"/>
              </w:rPr>
              <w:t>Self-Care</w:t>
            </w:r>
            <w:r w:rsidRPr="00744092">
              <w:rPr>
                <w:rFonts w:cstheme="minorHAnsi"/>
                <w:b/>
                <w:bCs/>
                <w:i/>
                <w:iCs/>
                <w:sz w:val="20"/>
                <w:szCs w:val="20"/>
              </w:rPr>
              <w:t xml:space="preserve"> Challenge</w:t>
            </w:r>
            <w:r w:rsidR="001F0576">
              <w:rPr>
                <w:rFonts w:cstheme="minorHAnsi"/>
                <w:b/>
                <w:bCs/>
                <w:i/>
                <w:iCs/>
                <w:sz w:val="20"/>
                <w:szCs w:val="20"/>
              </w:rPr>
              <w:t xml:space="preserve"> #</w:t>
            </w:r>
            <w:r w:rsidR="007103FB">
              <w:rPr>
                <w:rFonts w:cstheme="minorHAnsi"/>
                <w:b/>
                <w:bCs/>
                <w:i/>
                <w:iCs/>
                <w:sz w:val="20"/>
                <w:szCs w:val="20"/>
              </w:rPr>
              <w:t>6</w:t>
            </w:r>
            <w:r w:rsidRPr="00744092">
              <w:rPr>
                <w:rFonts w:cstheme="minorHAnsi"/>
                <w:b/>
                <w:bCs/>
                <w:i/>
                <w:iCs/>
                <w:sz w:val="20"/>
                <w:szCs w:val="20"/>
              </w:rPr>
              <w:t xml:space="preserve">: </w:t>
            </w:r>
            <w:r w:rsidR="001F0576">
              <w:rPr>
                <w:rFonts w:cstheme="minorHAnsi"/>
                <w:b/>
                <w:bCs/>
                <w:i/>
                <w:iCs/>
                <w:sz w:val="20"/>
                <w:szCs w:val="20"/>
              </w:rPr>
              <w:t xml:space="preserve">Practice </w:t>
            </w:r>
            <w:r w:rsidR="00093DFF">
              <w:rPr>
                <w:rFonts w:cstheme="minorHAnsi"/>
                <w:b/>
                <w:bCs/>
                <w:i/>
                <w:iCs/>
                <w:sz w:val="20"/>
                <w:szCs w:val="20"/>
              </w:rPr>
              <w:t>m</w:t>
            </w:r>
            <w:r w:rsidR="001F0576">
              <w:rPr>
                <w:rFonts w:cstheme="minorHAnsi"/>
                <w:b/>
                <w:bCs/>
                <w:i/>
                <w:iCs/>
                <w:sz w:val="20"/>
                <w:szCs w:val="20"/>
              </w:rPr>
              <w:t xml:space="preserve">indful </w:t>
            </w:r>
            <w:r w:rsidR="00093DFF">
              <w:rPr>
                <w:rFonts w:cstheme="minorHAnsi"/>
                <w:b/>
                <w:bCs/>
                <w:i/>
                <w:iCs/>
                <w:sz w:val="20"/>
                <w:szCs w:val="20"/>
              </w:rPr>
              <w:t>b</w:t>
            </w:r>
            <w:r w:rsidR="001F0576">
              <w:rPr>
                <w:rFonts w:cstheme="minorHAnsi"/>
                <w:b/>
                <w:bCs/>
                <w:i/>
                <w:iCs/>
                <w:sz w:val="20"/>
                <w:szCs w:val="20"/>
              </w:rPr>
              <w:t>reathing once a day.</w:t>
            </w:r>
            <w:r w:rsidRPr="00744092">
              <w:rPr>
                <w:b/>
                <w:bCs/>
                <w:i/>
                <w:iCs/>
                <w:sz w:val="20"/>
                <w:szCs w:val="20"/>
              </w:rPr>
              <w:t xml:space="preserve"> </w:t>
            </w:r>
          </w:p>
          <w:p w14:paraId="3839C274" w14:textId="775E288E" w:rsidR="001F0576" w:rsidRPr="001F0576" w:rsidRDefault="001F0576" w:rsidP="00744092">
            <w:pPr>
              <w:rPr>
                <w:b/>
                <w:bCs/>
                <w:i/>
                <w:iCs/>
                <w:sz w:val="20"/>
                <w:szCs w:val="20"/>
              </w:rPr>
            </w:pPr>
            <w:r w:rsidRPr="001F0576">
              <w:rPr>
                <w:rFonts w:cstheme="minorHAnsi"/>
                <w:i/>
                <w:iCs/>
                <w:sz w:val="20"/>
                <w:szCs w:val="20"/>
              </w:rPr>
              <w:t xml:space="preserve">For example, try out one of the breathing exercises below or </w:t>
            </w:r>
            <w:hyperlink r:id="rId27" w:history="1">
              <w:r w:rsidRPr="001F0576">
                <w:rPr>
                  <w:rStyle w:val="Hyperlink"/>
                  <w:rFonts w:cstheme="minorHAnsi"/>
                  <w:i/>
                  <w:iCs/>
                  <w:sz w:val="20"/>
                  <w:szCs w:val="20"/>
                </w:rPr>
                <w:t>mindful breathing</w:t>
              </w:r>
            </w:hyperlink>
            <w:r w:rsidRPr="001F0576">
              <w:rPr>
                <w:rFonts w:cstheme="minorHAnsi"/>
                <w:i/>
                <w:iCs/>
                <w:sz w:val="20"/>
                <w:szCs w:val="20"/>
              </w:rPr>
              <w:t>, which has been known to reduce feelings of stress and anxiety.</w:t>
            </w:r>
          </w:p>
          <w:p w14:paraId="3462FB85" w14:textId="77777777" w:rsidR="00744092" w:rsidRPr="00606C2A" w:rsidRDefault="00744092" w:rsidP="00606C2A">
            <w:pPr>
              <w:rPr>
                <w:rFonts w:cstheme="minorHAnsi"/>
                <w:sz w:val="20"/>
                <w:szCs w:val="20"/>
              </w:rPr>
            </w:pPr>
          </w:p>
          <w:p w14:paraId="7CC4642A" w14:textId="72F0AC3A" w:rsidR="00FB2304" w:rsidRPr="00606C2A" w:rsidRDefault="00FB2304" w:rsidP="00FB2304">
            <w:pPr>
              <w:rPr>
                <w:sz w:val="20"/>
                <w:szCs w:val="20"/>
              </w:rPr>
            </w:pPr>
          </w:p>
          <w:p w14:paraId="5348A02D" w14:textId="073F8953" w:rsidR="00FB2304" w:rsidRPr="00606C2A" w:rsidRDefault="00FB2304" w:rsidP="00FB2304">
            <w:pPr>
              <w:rPr>
                <w:b/>
                <w:bCs/>
                <w:sz w:val="20"/>
                <w:szCs w:val="20"/>
              </w:rPr>
            </w:pPr>
            <w:bookmarkStart w:id="3" w:name="_Hlk77348596"/>
            <w:r w:rsidRPr="00606C2A">
              <w:rPr>
                <w:b/>
                <w:bCs/>
                <w:sz w:val="20"/>
                <w:szCs w:val="20"/>
              </w:rPr>
              <w:t>Belly Breathing:</w:t>
            </w:r>
            <w:r w:rsidR="00606C2A" w:rsidRPr="00606C2A">
              <w:rPr>
                <w:b/>
                <w:bCs/>
                <w:sz w:val="20"/>
                <w:szCs w:val="20"/>
              </w:rPr>
              <w:t xml:space="preserve"> </w:t>
            </w:r>
            <w:r w:rsidRPr="00606C2A">
              <w:rPr>
                <w:sz w:val="20"/>
                <w:szCs w:val="20"/>
              </w:rPr>
              <w:t xml:space="preserve">When you breathe, your belly should expand, involving your diaphragm, a large muscle in your abdomen. This type of breathing is known as diaphragmatic, or belly breathing and can lower stress levels, reduce blood pressure, lower our heart rate, and help us relax. Download, share and watch the 30-second Belly Breathing Animation, which can be found here: </w:t>
            </w:r>
            <w:hyperlink r:id="rId28" w:history="1">
              <w:r w:rsidRPr="00606C2A">
                <w:rPr>
                  <w:rStyle w:val="Hyperlink"/>
                  <w:sz w:val="20"/>
                  <w:szCs w:val="20"/>
                </w:rPr>
                <w:t>https://www.suicideispreventable.org/social-media.php</w:t>
              </w:r>
            </w:hyperlink>
          </w:p>
          <w:p w14:paraId="2435CE98" w14:textId="77777777" w:rsidR="00FB2304" w:rsidRPr="00606C2A" w:rsidRDefault="00FB2304" w:rsidP="00FB2304">
            <w:pPr>
              <w:rPr>
                <w:sz w:val="20"/>
                <w:szCs w:val="20"/>
              </w:rPr>
            </w:pPr>
          </w:p>
          <w:bookmarkEnd w:id="3"/>
          <w:p w14:paraId="6CD1012A" w14:textId="77777777" w:rsidR="00FB2304" w:rsidRPr="00606C2A" w:rsidRDefault="00FB2304" w:rsidP="00FB2304">
            <w:pPr>
              <w:rPr>
                <w:sz w:val="20"/>
                <w:szCs w:val="20"/>
              </w:rPr>
            </w:pPr>
          </w:p>
          <w:p w14:paraId="29268937" w14:textId="77777777" w:rsidR="00FB2304" w:rsidRPr="00606C2A" w:rsidRDefault="00FB2304" w:rsidP="00FB2304">
            <w:pPr>
              <w:rPr>
                <w:b/>
                <w:bCs/>
                <w:sz w:val="20"/>
                <w:szCs w:val="20"/>
              </w:rPr>
            </w:pPr>
            <w:r w:rsidRPr="00606C2A">
              <w:rPr>
                <w:b/>
                <w:bCs/>
                <w:sz w:val="20"/>
                <w:szCs w:val="20"/>
              </w:rPr>
              <w:t>4-7-8 Breathing Technique</w:t>
            </w:r>
          </w:p>
          <w:p w14:paraId="48D7BBDC" w14:textId="414419FA" w:rsidR="00AA452F" w:rsidRPr="00744092" w:rsidRDefault="00FB2304" w:rsidP="00A917F8">
            <w:pPr>
              <w:rPr>
                <w:b/>
                <w:bCs/>
                <w:sz w:val="20"/>
                <w:szCs w:val="20"/>
              </w:rPr>
            </w:pPr>
            <w:r w:rsidRPr="00606C2A">
              <w:rPr>
                <w:sz w:val="20"/>
                <w:szCs w:val="20"/>
              </w:rPr>
              <w:t xml:space="preserve">Otherwise known as “relaxing breath”, 4-7-8 breathing, is a simple breathing exercise that can be done anywhere, anytime to aid in stress reduction, grounding, and even sleep. Inhale for a count of 7, hold for a county of 4, and then exhale for a count of 8!  Download and share the 4-7-8 Breathing Card and Social Media post which can be found </w:t>
            </w:r>
            <w:hyperlink r:id="rId29" w:history="1">
              <w:r w:rsidRPr="00606C2A">
                <w:rPr>
                  <w:rStyle w:val="Hyperlink"/>
                  <w:sz w:val="20"/>
                  <w:szCs w:val="20"/>
                </w:rPr>
                <w:t>here</w:t>
              </w:r>
            </w:hyperlink>
            <w:r w:rsidRPr="00606C2A">
              <w:rPr>
                <w:sz w:val="20"/>
                <w:szCs w:val="20"/>
              </w:rPr>
              <w:t>.</w:t>
            </w:r>
          </w:p>
          <w:p w14:paraId="2B206ECC" w14:textId="12DF3975" w:rsidR="00AA452F" w:rsidRPr="00606C2A" w:rsidRDefault="00AA452F" w:rsidP="00A917F8">
            <w:pPr>
              <w:spacing w:before="100" w:beforeAutospacing="1" w:after="100" w:afterAutospacing="1"/>
              <w:rPr>
                <w:rFonts w:cstheme="minorHAnsi"/>
                <w:bCs/>
                <w:sz w:val="20"/>
                <w:szCs w:val="20"/>
              </w:rPr>
            </w:pPr>
            <w:r w:rsidRPr="00606C2A">
              <w:rPr>
                <w:rFonts w:cstheme="minorHAnsi"/>
                <w:bCs/>
                <w:sz w:val="20"/>
                <w:szCs w:val="20"/>
              </w:rPr>
              <w:t>To learn more about the Take Action for Mental Health campaign visit:</w:t>
            </w:r>
            <w:r w:rsidR="00D676FE">
              <w:rPr>
                <w:rFonts w:cstheme="minorHAnsi"/>
                <w:bCs/>
                <w:sz w:val="20"/>
                <w:szCs w:val="20"/>
              </w:rPr>
              <w:t xml:space="preserve"> </w:t>
            </w:r>
            <w:hyperlink r:id="rId30" w:history="1">
              <w:r w:rsidR="00D676FE" w:rsidRPr="00A97F62">
                <w:rPr>
                  <w:rStyle w:val="Hyperlink"/>
                  <w:rFonts w:cstheme="minorHAnsi"/>
                  <w:bCs/>
                  <w:sz w:val="20"/>
                  <w:szCs w:val="20"/>
                </w:rPr>
                <w:t>www.takeaction4mh.com</w:t>
              </w:r>
            </w:hyperlink>
          </w:p>
          <w:p w14:paraId="16475690" w14:textId="77777777" w:rsidR="00AA452F" w:rsidRPr="00455D61" w:rsidRDefault="00AA452F" w:rsidP="00A917F8">
            <w:pPr>
              <w:spacing w:before="100" w:beforeAutospacing="1" w:after="100" w:afterAutospacing="1"/>
              <w:rPr>
                <w:rFonts w:cstheme="minorHAnsi"/>
                <w:color w:val="2D3032"/>
                <w:sz w:val="20"/>
                <w:szCs w:val="20"/>
                <w:shd w:val="clear" w:color="auto" w:fill="FFFFFF"/>
              </w:rPr>
            </w:pPr>
          </w:p>
          <w:p w14:paraId="49D08C9B" w14:textId="77777777" w:rsidR="00AA452F" w:rsidRPr="00980E57" w:rsidRDefault="00AA452F" w:rsidP="00A917F8">
            <w:pPr>
              <w:spacing w:before="100" w:beforeAutospacing="1" w:after="100" w:afterAutospacing="1"/>
              <w:rPr>
                <w:rFonts w:cstheme="minorHAnsi"/>
              </w:rPr>
            </w:pPr>
          </w:p>
        </w:tc>
      </w:tr>
    </w:tbl>
    <w:p w14:paraId="07E1C4FF" w14:textId="10B191F7" w:rsidR="00BF34B9" w:rsidRPr="00AA452F" w:rsidRDefault="00BF34B9"/>
    <w:sectPr w:rsidR="00BF34B9" w:rsidRPr="00AA452F" w:rsidSect="000D35CD">
      <w:headerReference w:type="default" r:id="rId31"/>
      <w:footerReference w:type="default" r:id="rId3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084B4" w14:textId="77777777" w:rsidR="00BC0984" w:rsidRDefault="00BC0984" w:rsidP="00D84CD4">
      <w:pPr>
        <w:spacing w:after="0" w:line="240" w:lineRule="auto"/>
      </w:pPr>
      <w:r>
        <w:separator/>
      </w:r>
    </w:p>
  </w:endnote>
  <w:endnote w:type="continuationSeparator" w:id="0">
    <w:p w14:paraId="71E74D23" w14:textId="77777777" w:rsidR="00BC0984" w:rsidRDefault="00BC0984" w:rsidP="00D84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A0E6" w14:textId="7D3A79F4" w:rsidR="00D84CD4" w:rsidRDefault="00D84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DFE98" w14:textId="77777777" w:rsidR="00BC0984" w:rsidRDefault="00BC0984" w:rsidP="00D84CD4">
      <w:pPr>
        <w:spacing w:after="0" w:line="240" w:lineRule="auto"/>
      </w:pPr>
      <w:r>
        <w:separator/>
      </w:r>
    </w:p>
  </w:footnote>
  <w:footnote w:type="continuationSeparator" w:id="0">
    <w:p w14:paraId="5CAF891C" w14:textId="77777777" w:rsidR="00BC0984" w:rsidRDefault="00BC0984" w:rsidP="00D84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D554" w14:textId="7036FDF0" w:rsidR="00D84CD4" w:rsidRDefault="00D84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3F0"/>
    <w:multiLevelType w:val="hybridMultilevel"/>
    <w:tmpl w:val="894A65C6"/>
    <w:lvl w:ilvl="0" w:tplc="17AA3660">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B4560"/>
    <w:multiLevelType w:val="hybridMultilevel"/>
    <w:tmpl w:val="2C4EFF28"/>
    <w:lvl w:ilvl="0" w:tplc="59407F7C">
      <w:start w:val="1"/>
      <w:numFmt w:val="bullet"/>
      <w:lvlText w:val=""/>
      <w:lvlJc w:val="left"/>
      <w:pPr>
        <w:ind w:left="504" w:hanging="360"/>
      </w:pPr>
      <w:rPr>
        <w:rFonts w:ascii="Symbol" w:hAnsi="Symbol"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775AA"/>
    <w:multiLevelType w:val="hybridMultilevel"/>
    <w:tmpl w:val="6A081BF0"/>
    <w:lvl w:ilvl="0" w:tplc="D09443D4">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10A21"/>
    <w:multiLevelType w:val="hybridMultilevel"/>
    <w:tmpl w:val="7A3CC14E"/>
    <w:lvl w:ilvl="0" w:tplc="4E0465A8">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A36F95"/>
    <w:multiLevelType w:val="multilevel"/>
    <w:tmpl w:val="D5244D04"/>
    <w:lvl w:ilvl="0">
      <w:start w:val="1"/>
      <w:numFmt w:val="bullet"/>
      <w:lvlText w:val=""/>
      <w:lvlJc w:val="left"/>
      <w:pPr>
        <w:tabs>
          <w:tab w:val="num" w:pos="720"/>
        </w:tabs>
        <w:ind w:left="50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324951"/>
    <w:multiLevelType w:val="multilevel"/>
    <w:tmpl w:val="B600C778"/>
    <w:lvl w:ilvl="0">
      <w:start w:val="1"/>
      <w:numFmt w:val="bullet"/>
      <w:lvlText w:val=""/>
      <w:lvlJc w:val="left"/>
      <w:pPr>
        <w:tabs>
          <w:tab w:val="num" w:pos="720"/>
        </w:tabs>
        <w:ind w:left="50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AF"/>
    <w:rsid w:val="000052ED"/>
    <w:rsid w:val="00010DE0"/>
    <w:rsid w:val="000133C1"/>
    <w:rsid w:val="000227C3"/>
    <w:rsid w:val="00023DD3"/>
    <w:rsid w:val="0002416E"/>
    <w:rsid w:val="00030A45"/>
    <w:rsid w:val="00034FDB"/>
    <w:rsid w:val="00035B16"/>
    <w:rsid w:val="00047FCD"/>
    <w:rsid w:val="000515B0"/>
    <w:rsid w:val="00051B93"/>
    <w:rsid w:val="0005332C"/>
    <w:rsid w:val="00076DB4"/>
    <w:rsid w:val="000814A2"/>
    <w:rsid w:val="00093DFF"/>
    <w:rsid w:val="00094C63"/>
    <w:rsid w:val="000A3907"/>
    <w:rsid w:val="000A5FC7"/>
    <w:rsid w:val="000B4934"/>
    <w:rsid w:val="000C0F47"/>
    <w:rsid w:val="000C1948"/>
    <w:rsid w:val="000D35CD"/>
    <w:rsid w:val="000D50B8"/>
    <w:rsid w:val="000E1A4A"/>
    <w:rsid w:val="000E2F7D"/>
    <w:rsid w:val="000E30C6"/>
    <w:rsid w:val="000E549B"/>
    <w:rsid w:val="000F7094"/>
    <w:rsid w:val="00111D2D"/>
    <w:rsid w:val="001136F6"/>
    <w:rsid w:val="001144DB"/>
    <w:rsid w:val="00117B52"/>
    <w:rsid w:val="00135AFA"/>
    <w:rsid w:val="00137459"/>
    <w:rsid w:val="00140518"/>
    <w:rsid w:val="001410C9"/>
    <w:rsid w:val="0016368E"/>
    <w:rsid w:val="001653B3"/>
    <w:rsid w:val="00182EA3"/>
    <w:rsid w:val="001A148E"/>
    <w:rsid w:val="001B1694"/>
    <w:rsid w:val="001B206E"/>
    <w:rsid w:val="001D3A18"/>
    <w:rsid w:val="001E3772"/>
    <w:rsid w:val="001F0576"/>
    <w:rsid w:val="001F082A"/>
    <w:rsid w:val="001F3929"/>
    <w:rsid w:val="002069ED"/>
    <w:rsid w:val="00206CAD"/>
    <w:rsid w:val="00214EC9"/>
    <w:rsid w:val="002157D1"/>
    <w:rsid w:val="00222B49"/>
    <w:rsid w:val="00241530"/>
    <w:rsid w:val="00247D40"/>
    <w:rsid w:val="002525B6"/>
    <w:rsid w:val="0026130F"/>
    <w:rsid w:val="00263569"/>
    <w:rsid w:val="00263B73"/>
    <w:rsid w:val="002670A8"/>
    <w:rsid w:val="00285C8A"/>
    <w:rsid w:val="00297DFD"/>
    <w:rsid w:val="002C2227"/>
    <w:rsid w:val="002D2C08"/>
    <w:rsid w:val="002D69E3"/>
    <w:rsid w:val="002D71F6"/>
    <w:rsid w:val="002D7365"/>
    <w:rsid w:val="002F55F5"/>
    <w:rsid w:val="00335CDF"/>
    <w:rsid w:val="0034112F"/>
    <w:rsid w:val="00344363"/>
    <w:rsid w:val="00355298"/>
    <w:rsid w:val="00357757"/>
    <w:rsid w:val="00362047"/>
    <w:rsid w:val="00363391"/>
    <w:rsid w:val="00364C15"/>
    <w:rsid w:val="00377ACB"/>
    <w:rsid w:val="00384453"/>
    <w:rsid w:val="00390827"/>
    <w:rsid w:val="00392A19"/>
    <w:rsid w:val="003A345A"/>
    <w:rsid w:val="003A68E3"/>
    <w:rsid w:val="003B10E9"/>
    <w:rsid w:val="003C76EB"/>
    <w:rsid w:val="003F10C1"/>
    <w:rsid w:val="003F1CD3"/>
    <w:rsid w:val="003F3A3F"/>
    <w:rsid w:val="004162C2"/>
    <w:rsid w:val="004204CA"/>
    <w:rsid w:val="0043383F"/>
    <w:rsid w:val="0045044B"/>
    <w:rsid w:val="00455765"/>
    <w:rsid w:val="00464B93"/>
    <w:rsid w:val="004733DF"/>
    <w:rsid w:val="0048353A"/>
    <w:rsid w:val="0048440D"/>
    <w:rsid w:val="004903A9"/>
    <w:rsid w:val="004A2C30"/>
    <w:rsid w:val="004B20A8"/>
    <w:rsid w:val="004D575E"/>
    <w:rsid w:val="004E3788"/>
    <w:rsid w:val="004E54A3"/>
    <w:rsid w:val="004E6636"/>
    <w:rsid w:val="004F2343"/>
    <w:rsid w:val="004F6F0A"/>
    <w:rsid w:val="00500353"/>
    <w:rsid w:val="00516B21"/>
    <w:rsid w:val="005505A9"/>
    <w:rsid w:val="005535AB"/>
    <w:rsid w:val="00557C49"/>
    <w:rsid w:val="00572AF8"/>
    <w:rsid w:val="005815D7"/>
    <w:rsid w:val="005A181A"/>
    <w:rsid w:val="005B404E"/>
    <w:rsid w:val="005C5A93"/>
    <w:rsid w:val="005C768C"/>
    <w:rsid w:val="005C7DD6"/>
    <w:rsid w:val="005D094C"/>
    <w:rsid w:val="005F02DF"/>
    <w:rsid w:val="00603CFB"/>
    <w:rsid w:val="00606C2A"/>
    <w:rsid w:val="00607D6E"/>
    <w:rsid w:val="00623CAF"/>
    <w:rsid w:val="00637167"/>
    <w:rsid w:val="0063795D"/>
    <w:rsid w:val="006634AF"/>
    <w:rsid w:val="00665463"/>
    <w:rsid w:val="00666369"/>
    <w:rsid w:val="00683993"/>
    <w:rsid w:val="006858A9"/>
    <w:rsid w:val="006A0166"/>
    <w:rsid w:val="006B2720"/>
    <w:rsid w:val="006B33DC"/>
    <w:rsid w:val="006C43B9"/>
    <w:rsid w:val="006D3BD4"/>
    <w:rsid w:val="006D7053"/>
    <w:rsid w:val="006E76AD"/>
    <w:rsid w:val="006F49AF"/>
    <w:rsid w:val="006F65A9"/>
    <w:rsid w:val="00705C9F"/>
    <w:rsid w:val="007103FB"/>
    <w:rsid w:val="00712D0F"/>
    <w:rsid w:val="00727A57"/>
    <w:rsid w:val="00733FCE"/>
    <w:rsid w:val="00744092"/>
    <w:rsid w:val="00755567"/>
    <w:rsid w:val="00761CFD"/>
    <w:rsid w:val="00772681"/>
    <w:rsid w:val="00774A2F"/>
    <w:rsid w:val="00785009"/>
    <w:rsid w:val="0079219F"/>
    <w:rsid w:val="007A091E"/>
    <w:rsid w:val="007A3804"/>
    <w:rsid w:val="007A682B"/>
    <w:rsid w:val="007B2915"/>
    <w:rsid w:val="007B68AF"/>
    <w:rsid w:val="007C0666"/>
    <w:rsid w:val="007E5731"/>
    <w:rsid w:val="007F345B"/>
    <w:rsid w:val="0081760F"/>
    <w:rsid w:val="00822069"/>
    <w:rsid w:val="008229B0"/>
    <w:rsid w:val="0082362A"/>
    <w:rsid w:val="0082607E"/>
    <w:rsid w:val="0085002D"/>
    <w:rsid w:val="008544FB"/>
    <w:rsid w:val="00861FCC"/>
    <w:rsid w:val="0087336C"/>
    <w:rsid w:val="00877CA2"/>
    <w:rsid w:val="00881C1B"/>
    <w:rsid w:val="00883F1C"/>
    <w:rsid w:val="008869CE"/>
    <w:rsid w:val="00887FA1"/>
    <w:rsid w:val="00896E78"/>
    <w:rsid w:val="008A051A"/>
    <w:rsid w:val="008A1380"/>
    <w:rsid w:val="008A629B"/>
    <w:rsid w:val="008B127F"/>
    <w:rsid w:val="008B3EF9"/>
    <w:rsid w:val="008C3EA8"/>
    <w:rsid w:val="008C7DBB"/>
    <w:rsid w:val="008E49B6"/>
    <w:rsid w:val="008E6E9C"/>
    <w:rsid w:val="008F1AE3"/>
    <w:rsid w:val="00907EBA"/>
    <w:rsid w:val="009234FD"/>
    <w:rsid w:val="00924034"/>
    <w:rsid w:val="00930B8D"/>
    <w:rsid w:val="00940753"/>
    <w:rsid w:val="00945811"/>
    <w:rsid w:val="00950D6E"/>
    <w:rsid w:val="00966D06"/>
    <w:rsid w:val="0096787A"/>
    <w:rsid w:val="00976ADB"/>
    <w:rsid w:val="009912D4"/>
    <w:rsid w:val="009B3F53"/>
    <w:rsid w:val="009B6D81"/>
    <w:rsid w:val="009D1AA3"/>
    <w:rsid w:val="009D3799"/>
    <w:rsid w:val="009E7159"/>
    <w:rsid w:val="009F0758"/>
    <w:rsid w:val="009F61A2"/>
    <w:rsid w:val="00A01462"/>
    <w:rsid w:val="00A01CFF"/>
    <w:rsid w:val="00A1483C"/>
    <w:rsid w:val="00A270AF"/>
    <w:rsid w:val="00A46895"/>
    <w:rsid w:val="00A532D5"/>
    <w:rsid w:val="00A63E72"/>
    <w:rsid w:val="00A760A5"/>
    <w:rsid w:val="00A84A13"/>
    <w:rsid w:val="00A85C52"/>
    <w:rsid w:val="00AA0190"/>
    <w:rsid w:val="00AA1098"/>
    <w:rsid w:val="00AA452F"/>
    <w:rsid w:val="00AA6E3A"/>
    <w:rsid w:val="00AA7FA2"/>
    <w:rsid w:val="00AB6BC1"/>
    <w:rsid w:val="00AC6299"/>
    <w:rsid w:val="00AE1801"/>
    <w:rsid w:val="00AF56D4"/>
    <w:rsid w:val="00B01DAC"/>
    <w:rsid w:val="00B0393C"/>
    <w:rsid w:val="00B071E2"/>
    <w:rsid w:val="00B14C2F"/>
    <w:rsid w:val="00B21A16"/>
    <w:rsid w:val="00B47E29"/>
    <w:rsid w:val="00B5046A"/>
    <w:rsid w:val="00B576EB"/>
    <w:rsid w:val="00B60EC2"/>
    <w:rsid w:val="00B63783"/>
    <w:rsid w:val="00B6615D"/>
    <w:rsid w:val="00B7148F"/>
    <w:rsid w:val="00B72352"/>
    <w:rsid w:val="00B7549B"/>
    <w:rsid w:val="00B80CE2"/>
    <w:rsid w:val="00B95934"/>
    <w:rsid w:val="00BB054F"/>
    <w:rsid w:val="00BB2684"/>
    <w:rsid w:val="00BB4282"/>
    <w:rsid w:val="00BC0984"/>
    <w:rsid w:val="00BD74AF"/>
    <w:rsid w:val="00BE310C"/>
    <w:rsid w:val="00BF1E84"/>
    <w:rsid w:val="00BF34B9"/>
    <w:rsid w:val="00BF60AF"/>
    <w:rsid w:val="00C02691"/>
    <w:rsid w:val="00C03DDA"/>
    <w:rsid w:val="00C12804"/>
    <w:rsid w:val="00C142CC"/>
    <w:rsid w:val="00C142D3"/>
    <w:rsid w:val="00C16A19"/>
    <w:rsid w:val="00C355E3"/>
    <w:rsid w:val="00C529B7"/>
    <w:rsid w:val="00C5757D"/>
    <w:rsid w:val="00C7193A"/>
    <w:rsid w:val="00C72BE9"/>
    <w:rsid w:val="00C7667A"/>
    <w:rsid w:val="00C9798C"/>
    <w:rsid w:val="00CA0995"/>
    <w:rsid w:val="00CA26BE"/>
    <w:rsid w:val="00CB3D6E"/>
    <w:rsid w:val="00CB3F3F"/>
    <w:rsid w:val="00CC2B13"/>
    <w:rsid w:val="00CC76CF"/>
    <w:rsid w:val="00CD1B44"/>
    <w:rsid w:val="00CE6513"/>
    <w:rsid w:val="00CF1837"/>
    <w:rsid w:val="00D1666E"/>
    <w:rsid w:val="00D25E07"/>
    <w:rsid w:val="00D25F47"/>
    <w:rsid w:val="00D30A21"/>
    <w:rsid w:val="00D30B83"/>
    <w:rsid w:val="00D3770D"/>
    <w:rsid w:val="00D37710"/>
    <w:rsid w:val="00D451AC"/>
    <w:rsid w:val="00D46A88"/>
    <w:rsid w:val="00D46EC4"/>
    <w:rsid w:val="00D47A63"/>
    <w:rsid w:val="00D50C83"/>
    <w:rsid w:val="00D569DC"/>
    <w:rsid w:val="00D676FE"/>
    <w:rsid w:val="00D74631"/>
    <w:rsid w:val="00D7716E"/>
    <w:rsid w:val="00D82294"/>
    <w:rsid w:val="00D84CD4"/>
    <w:rsid w:val="00DC25E5"/>
    <w:rsid w:val="00DC272C"/>
    <w:rsid w:val="00DD55DF"/>
    <w:rsid w:val="00DE3D87"/>
    <w:rsid w:val="00DE410B"/>
    <w:rsid w:val="00E07D1E"/>
    <w:rsid w:val="00E07E10"/>
    <w:rsid w:val="00E425FB"/>
    <w:rsid w:val="00E56081"/>
    <w:rsid w:val="00E75BCA"/>
    <w:rsid w:val="00E83DD2"/>
    <w:rsid w:val="00E86D50"/>
    <w:rsid w:val="00E9100D"/>
    <w:rsid w:val="00E97422"/>
    <w:rsid w:val="00E97D59"/>
    <w:rsid w:val="00EB7F93"/>
    <w:rsid w:val="00EC5C07"/>
    <w:rsid w:val="00ED2ECD"/>
    <w:rsid w:val="00EE2D3B"/>
    <w:rsid w:val="00EE53DE"/>
    <w:rsid w:val="00EE769D"/>
    <w:rsid w:val="00EF04FD"/>
    <w:rsid w:val="00EF3028"/>
    <w:rsid w:val="00EF7B21"/>
    <w:rsid w:val="00F26F75"/>
    <w:rsid w:val="00F74746"/>
    <w:rsid w:val="00F74C25"/>
    <w:rsid w:val="00F8518A"/>
    <w:rsid w:val="00F863E3"/>
    <w:rsid w:val="00FB2304"/>
    <w:rsid w:val="00FB6612"/>
    <w:rsid w:val="00FB6A7C"/>
    <w:rsid w:val="00FC4CD2"/>
    <w:rsid w:val="00FC7082"/>
    <w:rsid w:val="00FD35FC"/>
    <w:rsid w:val="00FD3647"/>
    <w:rsid w:val="00FE5F65"/>
    <w:rsid w:val="00FE6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45D8D"/>
  <w15:chartTrackingRefBased/>
  <w15:docId w15:val="{715EBA1F-B6F6-4300-BDB6-BF14C2A6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D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D6E"/>
    <w:rPr>
      <w:rFonts w:ascii="Segoe UI" w:hAnsi="Segoe UI" w:cs="Segoe UI"/>
      <w:sz w:val="18"/>
      <w:szCs w:val="18"/>
    </w:rPr>
  </w:style>
  <w:style w:type="paragraph" w:styleId="ListParagraph">
    <w:name w:val="List Paragraph"/>
    <w:basedOn w:val="Normal"/>
    <w:uiPriority w:val="34"/>
    <w:qFormat/>
    <w:rsid w:val="009B6D81"/>
    <w:pPr>
      <w:ind w:left="720"/>
      <w:contextualSpacing/>
    </w:pPr>
  </w:style>
  <w:style w:type="paragraph" w:styleId="Header">
    <w:name w:val="header"/>
    <w:basedOn w:val="Normal"/>
    <w:link w:val="HeaderChar"/>
    <w:uiPriority w:val="99"/>
    <w:unhideWhenUsed/>
    <w:rsid w:val="00D84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CD4"/>
  </w:style>
  <w:style w:type="paragraph" w:styleId="Footer">
    <w:name w:val="footer"/>
    <w:basedOn w:val="Normal"/>
    <w:link w:val="FooterChar"/>
    <w:uiPriority w:val="99"/>
    <w:unhideWhenUsed/>
    <w:rsid w:val="00D84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CD4"/>
  </w:style>
  <w:style w:type="table" w:styleId="TableGrid">
    <w:name w:val="Table Grid"/>
    <w:basedOn w:val="TableNormal"/>
    <w:uiPriority w:val="39"/>
    <w:rsid w:val="00BF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34B9"/>
    <w:rPr>
      <w:color w:val="0000FF"/>
      <w:u w:val="single"/>
    </w:rPr>
  </w:style>
  <w:style w:type="table" w:customStyle="1" w:styleId="TableGrid1">
    <w:name w:val="Table Grid1"/>
    <w:basedOn w:val="TableNormal"/>
    <w:next w:val="TableGrid"/>
    <w:uiPriority w:val="39"/>
    <w:rsid w:val="00A76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6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07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7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69ED"/>
    <w:rPr>
      <w:color w:val="605E5C"/>
      <w:shd w:val="clear" w:color="auto" w:fill="E1DFDD"/>
    </w:rPr>
  </w:style>
  <w:style w:type="character" w:styleId="CommentReference">
    <w:name w:val="annotation reference"/>
    <w:basedOn w:val="DefaultParagraphFont"/>
    <w:uiPriority w:val="99"/>
    <w:semiHidden/>
    <w:unhideWhenUsed/>
    <w:rsid w:val="00E425FB"/>
    <w:rPr>
      <w:sz w:val="16"/>
      <w:szCs w:val="16"/>
    </w:rPr>
  </w:style>
  <w:style w:type="paragraph" w:styleId="CommentText">
    <w:name w:val="annotation text"/>
    <w:basedOn w:val="Normal"/>
    <w:link w:val="CommentTextChar"/>
    <w:uiPriority w:val="99"/>
    <w:semiHidden/>
    <w:unhideWhenUsed/>
    <w:rsid w:val="00E425FB"/>
    <w:pPr>
      <w:spacing w:line="240" w:lineRule="auto"/>
    </w:pPr>
    <w:rPr>
      <w:sz w:val="20"/>
      <w:szCs w:val="20"/>
    </w:rPr>
  </w:style>
  <w:style w:type="character" w:customStyle="1" w:styleId="CommentTextChar">
    <w:name w:val="Comment Text Char"/>
    <w:basedOn w:val="DefaultParagraphFont"/>
    <w:link w:val="CommentText"/>
    <w:uiPriority w:val="99"/>
    <w:semiHidden/>
    <w:rsid w:val="00E425FB"/>
    <w:rPr>
      <w:sz w:val="20"/>
      <w:szCs w:val="20"/>
    </w:rPr>
  </w:style>
  <w:style w:type="paragraph" w:styleId="CommentSubject">
    <w:name w:val="annotation subject"/>
    <w:basedOn w:val="CommentText"/>
    <w:next w:val="CommentText"/>
    <w:link w:val="CommentSubjectChar"/>
    <w:uiPriority w:val="99"/>
    <w:semiHidden/>
    <w:unhideWhenUsed/>
    <w:rsid w:val="00E425FB"/>
    <w:rPr>
      <w:b/>
      <w:bCs/>
    </w:rPr>
  </w:style>
  <w:style w:type="character" w:customStyle="1" w:styleId="CommentSubjectChar">
    <w:name w:val="Comment Subject Char"/>
    <w:basedOn w:val="CommentTextChar"/>
    <w:link w:val="CommentSubject"/>
    <w:uiPriority w:val="99"/>
    <w:semiHidden/>
    <w:rsid w:val="00E425FB"/>
    <w:rPr>
      <w:b/>
      <w:bCs/>
      <w:sz w:val="20"/>
      <w:szCs w:val="20"/>
    </w:rPr>
  </w:style>
  <w:style w:type="character" w:styleId="FollowedHyperlink">
    <w:name w:val="FollowedHyperlink"/>
    <w:basedOn w:val="DefaultParagraphFont"/>
    <w:uiPriority w:val="99"/>
    <w:semiHidden/>
    <w:unhideWhenUsed/>
    <w:rsid w:val="00D676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7281">
      <w:bodyDiv w:val="1"/>
      <w:marLeft w:val="0"/>
      <w:marRight w:val="0"/>
      <w:marTop w:val="0"/>
      <w:marBottom w:val="0"/>
      <w:divBdr>
        <w:top w:val="none" w:sz="0" w:space="0" w:color="auto"/>
        <w:left w:val="none" w:sz="0" w:space="0" w:color="auto"/>
        <w:bottom w:val="none" w:sz="0" w:space="0" w:color="auto"/>
        <w:right w:val="none" w:sz="0" w:space="0" w:color="auto"/>
      </w:divBdr>
    </w:div>
    <w:div w:id="49106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allery.directingchange.org/" TargetMode="External"/><Relationship Id="rId18" Type="http://schemas.openxmlformats.org/officeDocument/2006/relationships/hyperlink" Target="http://www.takeaction4mh.com"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www.takeaction4mh.com"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socialwork.buffalo.edu/content/dam/socialwork/home/self-care-kit/self-care-assessment.pdf" TargetMode="External"/><Relationship Id="rId25" Type="http://schemas.openxmlformats.org/officeDocument/2006/relationships/hyperlink" Target="http://www.takeaction4mh.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gallery.directingchange.org/" TargetMode="External"/><Relationship Id="rId29" Type="http://schemas.openxmlformats.org/officeDocument/2006/relationships/hyperlink" Target="https://www.suicideispreventable.org/social-media.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gallery.directingchange.org/"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takeaction4mh.com" TargetMode="External"/><Relationship Id="rId23" Type="http://schemas.openxmlformats.org/officeDocument/2006/relationships/hyperlink" Target="https://socialwork.buffalo.edu/content/dam/socialwork/home/self-care-kit/self-care-assessment.pdf" TargetMode="External"/><Relationship Id="rId28" Type="http://schemas.openxmlformats.org/officeDocument/2006/relationships/hyperlink" Target="https://www.suicideispreventable.org/social-media.php" TargetMode="External"/><Relationship Id="rId10" Type="http://schemas.openxmlformats.org/officeDocument/2006/relationships/image" Target="media/image1.jpeg"/><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meo.com/555814894" TargetMode="External"/><Relationship Id="rId22" Type="http://schemas.openxmlformats.org/officeDocument/2006/relationships/image" Target="media/image6.png"/><Relationship Id="rId27" Type="http://schemas.openxmlformats.org/officeDocument/2006/relationships/hyperlink" Target="https://ggia.berkeley.edu/practice/mindful_breathing" TargetMode="External"/><Relationship Id="rId30" Type="http://schemas.openxmlformats.org/officeDocument/2006/relationships/hyperlink" Target="http://www.takeaction4m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AE4B7-89EA-42C6-B2EB-BD665BB70E1E}">
  <ds:schemaRefs>
    <ds:schemaRef ds:uri="http://schemas.microsoft.com/sharepoint/v3/contenttype/forms"/>
  </ds:schemaRefs>
</ds:datastoreItem>
</file>

<file path=customXml/itemProps2.xml><?xml version="1.0" encoding="utf-8"?>
<ds:datastoreItem xmlns:ds="http://schemas.openxmlformats.org/officeDocument/2006/customXml" ds:itemID="{3DDB504C-5593-4AD4-8584-98011218BAD9}"/>
</file>

<file path=customXml/itemProps3.xml><?xml version="1.0" encoding="utf-8"?>
<ds:datastoreItem xmlns:ds="http://schemas.openxmlformats.org/officeDocument/2006/customXml" ds:itemID="{A671326E-135B-477B-A5BF-9641923615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Ayala</dc:creator>
  <cp:keywords/>
  <dc:description/>
  <cp:lastModifiedBy>Eric Spector</cp:lastModifiedBy>
  <cp:revision>3</cp:revision>
  <cp:lastPrinted>2019-12-09T19:57:00Z</cp:lastPrinted>
  <dcterms:created xsi:type="dcterms:W3CDTF">2021-12-07T18:02:00Z</dcterms:created>
  <dcterms:modified xsi:type="dcterms:W3CDTF">2021-12-08T22:06:00Z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