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47D01A" w14:textId="77777777" w:rsidR="00A25B39" w:rsidRDefault="00D545F4">
      <w:pPr>
        <w:spacing w:after="240" w:line="240" w:lineRule="auto"/>
        <w:rPr>
          <w:rFonts w:ascii="Calibri" w:eastAsia="Calibri" w:hAnsi="Calibri" w:cs="Calibri"/>
          <w:b/>
          <w:color w:val="002F87"/>
          <w:sz w:val="28"/>
          <w:szCs w:val="28"/>
        </w:rPr>
      </w:pPr>
      <w:r>
        <w:rPr>
          <w:rFonts w:ascii="Calibri" w:eastAsia="Calibri" w:hAnsi="Calibri" w:cs="Calibri"/>
          <w:b/>
          <w:color w:val="002F87"/>
          <w:sz w:val="28"/>
          <w:szCs w:val="28"/>
        </w:rPr>
        <w:t>Mental Health Matters Month: Organic Social Media Posting Guide</w:t>
      </w:r>
    </w:p>
    <w:p w14:paraId="0407646B" w14:textId="4F87C1D3" w:rsidR="00A25B39" w:rsidRDefault="00D545F4">
      <w:pPr>
        <w:spacing w:after="240" w:line="240" w:lineRule="auto"/>
        <w:rPr>
          <w:rFonts w:ascii="Calibri" w:eastAsia="Calibri" w:hAnsi="Calibri" w:cs="Calibri"/>
          <w:sz w:val="24"/>
          <w:szCs w:val="24"/>
        </w:rPr>
      </w:pPr>
      <w:r>
        <w:rPr>
          <w:rFonts w:ascii="Calibri" w:eastAsia="Calibri" w:hAnsi="Calibri" w:cs="Calibri"/>
          <w:sz w:val="24"/>
          <w:szCs w:val="24"/>
        </w:rPr>
        <w:t xml:space="preserve">This May, to spread awareness and promote Mental Health Matters Month (MIMHMM), we encourage sharing all of the provided content to your county or city’s social media profiles throughout the month. The files for each image can be found </w:t>
      </w:r>
      <w:hyperlink r:id="rId7" w:history="1">
        <w:r w:rsidRPr="00481CF7">
          <w:rPr>
            <w:rStyle w:val="Hyperlink"/>
            <w:rFonts w:ascii="Calibri" w:eastAsia="Calibri" w:hAnsi="Calibri" w:cs="Calibri"/>
            <w:sz w:val="24"/>
            <w:szCs w:val="24"/>
          </w:rPr>
          <w:t>here</w:t>
        </w:r>
      </w:hyperlink>
      <w:r>
        <w:rPr>
          <w:rFonts w:ascii="Calibri" w:eastAsia="Calibri" w:hAnsi="Calibri" w:cs="Calibri"/>
          <w:sz w:val="24"/>
          <w:szCs w:val="24"/>
        </w:rPr>
        <w:t xml:space="preserve"> for your use. Both the static </w:t>
      </w:r>
      <w:r w:rsidR="0000777E">
        <w:rPr>
          <w:rFonts w:ascii="Calibri" w:eastAsia="Calibri" w:hAnsi="Calibri" w:cs="Calibri"/>
          <w:sz w:val="24"/>
          <w:szCs w:val="24"/>
        </w:rPr>
        <w:t xml:space="preserve">JEPG </w:t>
      </w:r>
      <w:r>
        <w:rPr>
          <w:rFonts w:ascii="Calibri" w:eastAsia="Calibri" w:hAnsi="Calibri" w:cs="Calibri"/>
          <w:sz w:val="24"/>
          <w:szCs w:val="24"/>
        </w:rPr>
        <w:t xml:space="preserve">and working </w:t>
      </w:r>
      <w:r w:rsidR="0000777E">
        <w:rPr>
          <w:rFonts w:ascii="Calibri" w:eastAsia="Calibri" w:hAnsi="Calibri" w:cs="Calibri"/>
          <w:sz w:val="24"/>
          <w:szCs w:val="24"/>
        </w:rPr>
        <w:t xml:space="preserve">(editable) </w:t>
      </w:r>
      <w:r>
        <w:rPr>
          <w:rFonts w:ascii="Calibri" w:eastAsia="Calibri" w:hAnsi="Calibri" w:cs="Calibri"/>
          <w:sz w:val="24"/>
          <w:szCs w:val="24"/>
        </w:rPr>
        <w:t xml:space="preserve">files can be downloaded, if you would like to add your county/city logo or make any other customizations please use the working </w:t>
      </w:r>
      <w:r w:rsidR="00890FE5">
        <w:rPr>
          <w:rFonts w:ascii="Calibri" w:eastAsia="Calibri" w:hAnsi="Calibri" w:cs="Calibri"/>
          <w:sz w:val="24"/>
          <w:szCs w:val="24"/>
        </w:rPr>
        <w:t xml:space="preserve">(editable) </w:t>
      </w:r>
      <w:r>
        <w:rPr>
          <w:rFonts w:ascii="Calibri" w:eastAsia="Calibri" w:hAnsi="Calibri" w:cs="Calibri"/>
          <w:sz w:val="24"/>
          <w:szCs w:val="24"/>
        </w:rPr>
        <w:t xml:space="preserve">files. </w:t>
      </w:r>
    </w:p>
    <w:p w14:paraId="2AA410B9" w14:textId="77777777" w:rsidR="00A25B39" w:rsidRDefault="00D545F4">
      <w:pPr>
        <w:spacing w:after="240" w:line="240" w:lineRule="auto"/>
        <w:rPr>
          <w:rFonts w:ascii="Calibri" w:eastAsia="Calibri" w:hAnsi="Calibri" w:cs="Calibri"/>
          <w:sz w:val="24"/>
          <w:szCs w:val="24"/>
        </w:rPr>
      </w:pPr>
      <w:r>
        <w:rPr>
          <w:rFonts w:ascii="Calibri" w:eastAsia="Calibri" w:hAnsi="Calibri" w:cs="Calibri"/>
          <w:sz w:val="24"/>
          <w:szCs w:val="24"/>
        </w:rPr>
        <w:t xml:space="preserve">Based on social media best practices, such as when people are most active online, we have outlined the recommended days/times for each post. All of the content shown in this guide will be shared across </w:t>
      </w:r>
      <w:proofErr w:type="spellStart"/>
      <w:r>
        <w:rPr>
          <w:rFonts w:ascii="Calibri" w:eastAsia="Calibri" w:hAnsi="Calibri" w:cs="Calibri"/>
          <w:sz w:val="24"/>
          <w:szCs w:val="24"/>
        </w:rPr>
        <w:t>CalMHSA’s</w:t>
      </w:r>
      <w:proofErr w:type="spellEnd"/>
      <w:r>
        <w:rPr>
          <w:rFonts w:ascii="Calibri" w:eastAsia="Calibri" w:hAnsi="Calibri" w:cs="Calibri"/>
          <w:sz w:val="24"/>
          <w:szCs w:val="24"/>
        </w:rPr>
        <w:t xml:space="preserve"> </w:t>
      </w:r>
      <w:r>
        <w:rPr>
          <w:rFonts w:ascii="Calibri" w:eastAsia="Calibri" w:hAnsi="Calibri" w:cs="Calibri"/>
          <w:i/>
          <w:sz w:val="24"/>
          <w:szCs w:val="24"/>
        </w:rPr>
        <w:t>Take Action for Mental Health</w:t>
      </w:r>
      <w:r>
        <w:rPr>
          <w:rFonts w:ascii="Calibri" w:eastAsia="Calibri" w:hAnsi="Calibri" w:cs="Calibri"/>
          <w:sz w:val="24"/>
          <w:szCs w:val="24"/>
        </w:rPr>
        <w:t xml:space="preserve"> social channels, which gives the option to reshare those as well.</w:t>
      </w:r>
    </w:p>
    <w:p w14:paraId="7322575B" w14:textId="77777777" w:rsidR="00A25B39" w:rsidRDefault="00D545F4">
      <w:pPr>
        <w:spacing w:after="240" w:line="240" w:lineRule="auto"/>
        <w:rPr>
          <w:rFonts w:ascii="Calibri" w:eastAsia="Calibri" w:hAnsi="Calibri" w:cs="Calibri"/>
          <w:sz w:val="24"/>
          <w:szCs w:val="24"/>
        </w:rPr>
      </w:pPr>
      <w:r>
        <w:rPr>
          <w:rFonts w:ascii="Calibri" w:eastAsia="Calibri" w:hAnsi="Calibri" w:cs="Calibri"/>
          <w:i/>
          <w:sz w:val="24"/>
          <w:szCs w:val="24"/>
        </w:rPr>
        <w:t>Take Action for Mental Health</w:t>
      </w:r>
      <w:r>
        <w:rPr>
          <w:rFonts w:ascii="Calibri" w:eastAsia="Calibri" w:hAnsi="Calibri" w:cs="Calibri"/>
          <w:sz w:val="24"/>
          <w:szCs w:val="24"/>
        </w:rPr>
        <w:t xml:space="preserve"> social channels:</w:t>
      </w:r>
    </w:p>
    <w:p w14:paraId="077E2936" w14:textId="77777777" w:rsidR="00A25B39" w:rsidRDefault="002B6890">
      <w:pPr>
        <w:numPr>
          <w:ilvl w:val="0"/>
          <w:numId w:val="1"/>
        </w:numPr>
        <w:spacing w:line="240" w:lineRule="auto"/>
        <w:rPr>
          <w:rFonts w:ascii="Calibri" w:eastAsia="Calibri" w:hAnsi="Calibri" w:cs="Calibri"/>
          <w:sz w:val="24"/>
          <w:szCs w:val="24"/>
        </w:rPr>
      </w:pPr>
      <w:hyperlink r:id="rId8">
        <w:r w:rsidR="00D545F4">
          <w:rPr>
            <w:rFonts w:ascii="Calibri" w:eastAsia="Calibri" w:hAnsi="Calibri" w:cs="Calibri"/>
            <w:color w:val="1155CC"/>
            <w:sz w:val="24"/>
            <w:szCs w:val="24"/>
            <w:u w:val="single"/>
          </w:rPr>
          <w:t>Facebook</w:t>
        </w:r>
      </w:hyperlink>
    </w:p>
    <w:p w14:paraId="0DFFA681" w14:textId="77777777" w:rsidR="00A25B39" w:rsidRDefault="002B6890">
      <w:pPr>
        <w:numPr>
          <w:ilvl w:val="0"/>
          <w:numId w:val="1"/>
        </w:numPr>
        <w:spacing w:line="240" w:lineRule="auto"/>
        <w:rPr>
          <w:rFonts w:ascii="Calibri" w:eastAsia="Calibri" w:hAnsi="Calibri" w:cs="Calibri"/>
          <w:sz w:val="24"/>
          <w:szCs w:val="24"/>
        </w:rPr>
      </w:pPr>
      <w:hyperlink r:id="rId9">
        <w:r w:rsidR="00D545F4">
          <w:rPr>
            <w:rFonts w:ascii="Calibri" w:eastAsia="Calibri" w:hAnsi="Calibri" w:cs="Calibri"/>
            <w:color w:val="1155CC"/>
            <w:sz w:val="24"/>
            <w:szCs w:val="24"/>
            <w:u w:val="single"/>
          </w:rPr>
          <w:t>Instagram</w:t>
        </w:r>
      </w:hyperlink>
    </w:p>
    <w:p w14:paraId="23A36AF2" w14:textId="77777777" w:rsidR="00A25B39" w:rsidRDefault="002B6890">
      <w:pPr>
        <w:numPr>
          <w:ilvl w:val="0"/>
          <w:numId w:val="1"/>
        </w:numPr>
        <w:spacing w:after="240" w:line="240" w:lineRule="auto"/>
        <w:rPr>
          <w:rFonts w:ascii="Calibri" w:eastAsia="Calibri" w:hAnsi="Calibri" w:cs="Calibri"/>
          <w:sz w:val="24"/>
          <w:szCs w:val="24"/>
        </w:rPr>
      </w:pPr>
      <w:hyperlink r:id="rId10">
        <w:r w:rsidR="00D545F4">
          <w:rPr>
            <w:rFonts w:ascii="Calibri" w:eastAsia="Calibri" w:hAnsi="Calibri" w:cs="Calibri"/>
            <w:color w:val="1155CC"/>
            <w:sz w:val="24"/>
            <w:szCs w:val="24"/>
            <w:u w:val="single"/>
          </w:rPr>
          <w:t>Twitter</w:t>
        </w:r>
      </w:hyperlink>
    </w:p>
    <w:p w14:paraId="4F4A95B6" w14:textId="77777777" w:rsidR="00A25B39" w:rsidRDefault="00D545F4">
      <w:pPr>
        <w:spacing w:after="240" w:line="240" w:lineRule="auto"/>
        <w:rPr>
          <w:rFonts w:ascii="Calibri" w:eastAsia="Calibri" w:hAnsi="Calibri" w:cs="Calibri"/>
          <w:sz w:val="24"/>
          <w:szCs w:val="24"/>
        </w:rPr>
      </w:pPr>
      <w:r>
        <w:rPr>
          <w:rFonts w:ascii="Calibri" w:eastAsia="Calibri" w:hAnsi="Calibri" w:cs="Calibri"/>
          <w:b/>
          <w:sz w:val="24"/>
          <w:szCs w:val="24"/>
        </w:rPr>
        <w:t xml:space="preserve">Suggested Posting Schedule </w:t>
      </w:r>
      <w:r>
        <w:rPr>
          <w:rFonts w:ascii="Calibri" w:eastAsia="Calibri" w:hAnsi="Calibri" w:cs="Calibri"/>
          <w:b/>
          <w:sz w:val="24"/>
          <w:szCs w:val="24"/>
        </w:rPr>
        <w:br/>
      </w:r>
      <w:r>
        <w:rPr>
          <w:rFonts w:ascii="Calibri" w:eastAsia="Calibri" w:hAnsi="Calibri" w:cs="Calibri"/>
          <w:sz w:val="24"/>
          <w:szCs w:val="24"/>
        </w:rPr>
        <w:t xml:space="preserve">Below is the content for each platform (Instagram, Facebook, and Twitter) along with the recommended days and windows of time to schedule each post. Feel free to include additional hashtags to the copy (local hashtags, etc). Please note there are alternate images for the 18th and 23rd if you prefer to use images that include masked individuals. </w:t>
      </w:r>
    </w:p>
    <w:p w14:paraId="7B5E521D" w14:textId="77777777" w:rsidR="00A25B39" w:rsidRDefault="00A25B39">
      <w:pPr>
        <w:widowControl w:val="0"/>
        <w:spacing w:line="240" w:lineRule="auto"/>
        <w:jc w:val="center"/>
        <w:rPr>
          <w:rFonts w:ascii="Calibri" w:eastAsia="Calibri" w:hAnsi="Calibri" w:cs="Calibri"/>
          <w:sz w:val="24"/>
          <w:szCs w:val="24"/>
        </w:rPr>
      </w:pPr>
    </w:p>
    <w:p w14:paraId="6C810B0F" w14:textId="77777777" w:rsidR="00A25B39" w:rsidRDefault="00A25B39">
      <w:pPr>
        <w:spacing w:after="240" w:line="240" w:lineRule="auto"/>
        <w:rPr>
          <w:rFonts w:ascii="Calibri" w:eastAsia="Calibri" w:hAnsi="Calibri" w:cs="Calibri"/>
          <w:b/>
          <w:color w:val="002F87"/>
          <w:sz w:val="28"/>
          <w:szCs w:val="28"/>
        </w:rPr>
      </w:pPr>
    </w:p>
    <w:p w14:paraId="2D922746" w14:textId="77777777" w:rsidR="00A25B39" w:rsidRDefault="00A25B39">
      <w:pPr>
        <w:spacing w:after="240" w:line="240" w:lineRule="auto"/>
        <w:rPr>
          <w:rFonts w:ascii="Calibri" w:eastAsia="Calibri" w:hAnsi="Calibri" w:cs="Calibri"/>
          <w:b/>
          <w:color w:val="002F87"/>
          <w:sz w:val="28"/>
          <w:szCs w:val="28"/>
        </w:rPr>
      </w:pPr>
    </w:p>
    <w:p w14:paraId="5AF986C3" w14:textId="77777777" w:rsidR="00A25B39" w:rsidRDefault="00A25B39">
      <w:pPr>
        <w:spacing w:after="240" w:line="240" w:lineRule="auto"/>
        <w:rPr>
          <w:rFonts w:ascii="Calibri" w:eastAsia="Calibri" w:hAnsi="Calibri" w:cs="Calibri"/>
          <w:b/>
          <w:color w:val="002F87"/>
          <w:sz w:val="28"/>
          <w:szCs w:val="28"/>
        </w:rPr>
      </w:pPr>
    </w:p>
    <w:p w14:paraId="31B3DAFB" w14:textId="77777777" w:rsidR="00A25B39" w:rsidRDefault="00A25B39">
      <w:pPr>
        <w:spacing w:after="240" w:line="240" w:lineRule="auto"/>
        <w:rPr>
          <w:rFonts w:ascii="Calibri" w:eastAsia="Calibri" w:hAnsi="Calibri" w:cs="Calibri"/>
          <w:b/>
          <w:color w:val="002F87"/>
          <w:sz w:val="28"/>
          <w:szCs w:val="28"/>
        </w:rPr>
      </w:pPr>
    </w:p>
    <w:p w14:paraId="5BE4977D" w14:textId="77777777" w:rsidR="00A25B39" w:rsidRDefault="00A25B39">
      <w:pPr>
        <w:spacing w:after="240" w:line="240" w:lineRule="auto"/>
        <w:rPr>
          <w:rFonts w:ascii="Calibri" w:eastAsia="Calibri" w:hAnsi="Calibri" w:cs="Calibri"/>
          <w:b/>
          <w:color w:val="002F87"/>
          <w:sz w:val="28"/>
          <w:szCs w:val="28"/>
        </w:rPr>
      </w:pPr>
    </w:p>
    <w:p w14:paraId="6B947B1D" w14:textId="77777777" w:rsidR="00A25B39" w:rsidRDefault="00A25B39">
      <w:pPr>
        <w:spacing w:after="240" w:line="240" w:lineRule="auto"/>
        <w:rPr>
          <w:rFonts w:ascii="Calibri" w:eastAsia="Calibri" w:hAnsi="Calibri" w:cs="Calibri"/>
          <w:b/>
          <w:color w:val="002F87"/>
          <w:sz w:val="28"/>
          <w:szCs w:val="28"/>
        </w:rPr>
      </w:pPr>
    </w:p>
    <w:p w14:paraId="3A43E62C" w14:textId="77777777" w:rsidR="00A25B39" w:rsidRDefault="00D545F4">
      <w:pPr>
        <w:spacing w:after="240" w:line="240" w:lineRule="auto"/>
        <w:rPr>
          <w:rFonts w:ascii="Calibri" w:eastAsia="Calibri" w:hAnsi="Calibri" w:cs="Calibri"/>
          <w:b/>
          <w:sz w:val="24"/>
          <w:szCs w:val="24"/>
        </w:rPr>
      </w:pPr>
      <w:r>
        <w:rPr>
          <w:rFonts w:ascii="Calibri" w:eastAsia="Calibri" w:hAnsi="Calibri" w:cs="Calibri"/>
          <w:b/>
          <w:color w:val="002F87"/>
          <w:sz w:val="28"/>
          <w:szCs w:val="28"/>
        </w:rPr>
        <w:lastRenderedPageBreak/>
        <w:t>Instagram</w:t>
      </w:r>
      <w:r>
        <w:rPr>
          <w:rFonts w:ascii="Calibri" w:eastAsia="Calibri" w:hAnsi="Calibri" w:cs="Calibri"/>
          <w:b/>
          <w:sz w:val="24"/>
          <w:szCs w:val="24"/>
        </w:rPr>
        <w:t xml:space="preserve"> </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A25B39" w14:paraId="050E1959" w14:textId="77777777">
        <w:trPr>
          <w:trHeight w:val="480"/>
        </w:trPr>
        <w:tc>
          <w:tcPr>
            <w:tcW w:w="4680" w:type="dxa"/>
            <w:shd w:val="clear" w:color="auto" w:fill="auto"/>
            <w:tcMar>
              <w:top w:w="100" w:type="dxa"/>
              <w:left w:w="100" w:type="dxa"/>
              <w:bottom w:w="100" w:type="dxa"/>
              <w:right w:w="100" w:type="dxa"/>
            </w:tcMar>
          </w:tcPr>
          <w:p w14:paraId="59E1E958" w14:textId="77777777" w:rsidR="00A25B39" w:rsidRDefault="00D545F4">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4"/>
                <w:szCs w:val="24"/>
              </w:rPr>
              <w:t xml:space="preserve">May 2 </w:t>
            </w:r>
          </w:p>
        </w:tc>
        <w:tc>
          <w:tcPr>
            <w:tcW w:w="4680" w:type="dxa"/>
            <w:shd w:val="clear" w:color="auto" w:fill="auto"/>
            <w:tcMar>
              <w:top w:w="100" w:type="dxa"/>
              <w:left w:w="100" w:type="dxa"/>
              <w:bottom w:w="100" w:type="dxa"/>
              <w:right w:w="100" w:type="dxa"/>
            </w:tcMar>
          </w:tcPr>
          <w:p w14:paraId="4AC1BA1F" w14:textId="77777777" w:rsidR="00A25B39" w:rsidRDefault="00D545F4">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4"/>
                <w:szCs w:val="24"/>
              </w:rPr>
              <w:t>May 5</w:t>
            </w:r>
          </w:p>
        </w:tc>
      </w:tr>
      <w:tr w:rsidR="00A25B39" w14:paraId="2808576A" w14:textId="77777777" w:rsidTr="00890FE5">
        <w:trPr>
          <w:trHeight w:val="510"/>
        </w:trPr>
        <w:tc>
          <w:tcPr>
            <w:tcW w:w="4680" w:type="dxa"/>
            <w:tcBorders>
              <w:bottom w:val="single" w:sz="8" w:space="0" w:color="000000"/>
            </w:tcBorders>
            <w:shd w:val="clear" w:color="auto" w:fill="auto"/>
            <w:tcMar>
              <w:top w:w="100" w:type="dxa"/>
              <w:left w:w="100" w:type="dxa"/>
              <w:bottom w:w="100" w:type="dxa"/>
              <w:right w:w="100" w:type="dxa"/>
            </w:tcMar>
          </w:tcPr>
          <w:p w14:paraId="08EF15E5" w14:textId="77777777" w:rsidR="00A25B39" w:rsidRDefault="00D545F4">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sz w:val="24"/>
                <w:szCs w:val="24"/>
              </w:rPr>
              <w:t>10 AM - 12 PM</w:t>
            </w:r>
          </w:p>
        </w:tc>
        <w:tc>
          <w:tcPr>
            <w:tcW w:w="4680" w:type="dxa"/>
            <w:tcBorders>
              <w:bottom w:val="single" w:sz="8" w:space="0" w:color="000000"/>
            </w:tcBorders>
            <w:shd w:val="clear" w:color="auto" w:fill="auto"/>
            <w:tcMar>
              <w:top w:w="100" w:type="dxa"/>
              <w:left w:w="100" w:type="dxa"/>
              <w:bottom w:w="100" w:type="dxa"/>
              <w:right w:w="100" w:type="dxa"/>
            </w:tcMar>
          </w:tcPr>
          <w:p w14:paraId="5727AC42" w14:textId="77777777" w:rsidR="00A25B39" w:rsidRDefault="00D545F4">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sz w:val="24"/>
                <w:szCs w:val="24"/>
              </w:rPr>
              <w:t>2 PM - 4 PM</w:t>
            </w:r>
          </w:p>
        </w:tc>
      </w:tr>
      <w:tr w:rsidR="00A25B39" w14:paraId="0A46338A" w14:textId="77777777" w:rsidTr="00890FE5">
        <w:tc>
          <w:tcPr>
            <w:tcW w:w="4680" w:type="dxa"/>
            <w:tcBorders>
              <w:bottom w:val="single" w:sz="4" w:space="0" w:color="auto"/>
            </w:tcBorders>
            <w:shd w:val="clear" w:color="auto" w:fill="auto"/>
            <w:tcMar>
              <w:top w:w="100" w:type="dxa"/>
              <w:left w:w="100" w:type="dxa"/>
              <w:bottom w:w="100" w:type="dxa"/>
              <w:right w:w="100" w:type="dxa"/>
            </w:tcMar>
          </w:tcPr>
          <w:p w14:paraId="630E4583" w14:textId="3D191A8C" w:rsidR="00A25B39" w:rsidRDefault="002D2E5A">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071C3279" wp14:editId="02AB7DB3">
                  <wp:extent cx="1330859" cy="1330859"/>
                  <wp:effectExtent l="0" t="0" r="3175" b="3175"/>
                  <wp:docPr id="34" name="Picture 34" descr="A picture containing text, person, outdoor,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person, outdoor, tre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9203" cy="1379203"/>
                          </a:xfrm>
                          <a:prstGeom prst="rect">
                            <a:avLst/>
                          </a:prstGeom>
                        </pic:spPr>
                      </pic:pic>
                    </a:graphicData>
                  </a:graphic>
                </wp:inline>
              </w:drawing>
            </w:r>
          </w:p>
          <w:p w14:paraId="358DA1C9" w14:textId="77777777" w:rsidR="00A25B39" w:rsidRDefault="00D545F4">
            <w:pPr>
              <w:widowControl w:val="0"/>
              <w:spacing w:line="240" w:lineRule="auto"/>
              <w:rPr>
                <w:rFonts w:ascii="Calibri" w:eastAsia="Calibri" w:hAnsi="Calibri" w:cs="Calibri"/>
              </w:rPr>
            </w:pPr>
            <w:r>
              <w:rPr>
                <w:rFonts w:ascii="Calibri" w:eastAsia="Calibri" w:hAnsi="Calibri" w:cs="Calibri"/>
              </w:rPr>
              <w:t>May is #MentalHealthMattersMonth! You can Take Action For Mental Health by finding out how to #CheckIn, #LearnMore, and #GetSupport for yourself or anyone you know who is in a mental health crisis. Visit</w:t>
            </w:r>
            <w:hyperlink r:id="rId12">
              <w:r>
                <w:rPr>
                  <w:rFonts w:ascii="Calibri" w:eastAsia="Calibri" w:hAnsi="Calibri" w:cs="Calibri"/>
                </w:rPr>
                <w:t xml:space="preserve"> </w:t>
              </w:r>
            </w:hyperlink>
            <w:hyperlink r:id="rId13">
              <w:r>
                <w:rPr>
                  <w:rFonts w:ascii="Calibri" w:eastAsia="Calibri" w:hAnsi="Calibri" w:cs="Calibri"/>
                  <w:color w:val="954F72"/>
                  <w:u w:val="single"/>
                </w:rPr>
                <w:t>https://takeaction4mh.com/</w:t>
              </w:r>
            </w:hyperlink>
            <w:r>
              <w:rPr>
                <w:rFonts w:ascii="Calibri" w:eastAsia="Calibri" w:hAnsi="Calibri" w:cs="Calibri"/>
              </w:rPr>
              <w:t xml:space="preserve"> #TakeAction4MH</w:t>
            </w:r>
          </w:p>
        </w:tc>
        <w:tc>
          <w:tcPr>
            <w:tcW w:w="4680" w:type="dxa"/>
            <w:tcBorders>
              <w:bottom w:val="single" w:sz="4" w:space="0" w:color="auto"/>
            </w:tcBorders>
            <w:shd w:val="clear" w:color="auto" w:fill="auto"/>
            <w:tcMar>
              <w:top w:w="100" w:type="dxa"/>
              <w:left w:w="100" w:type="dxa"/>
              <w:bottom w:w="100" w:type="dxa"/>
              <w:right w:w="100" w:type="dxa"/>
            </w:tcMar>
          </w:tcPr>
          <w:p w14:paraId="158464C7" w14:textId="7E6F5F5D" w:rsidR="00A25B39" w:rsidRDefault="002D2E5A">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11AA70AC" wp14:editId="3CB7842F">
                  <wp:extent cx="1330860" cy="1330860"/>
                  <wp:effectExtent l="0" t="0" r="3175" b="3175"/>
                  <wp:docPr id="35" name="Picture 3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applicati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64730" cy="1364730"/>
                          </a:xfrm>
                          <a:prstGeom prst="rect">
                            <a:avLst/>
                          </a:prstGeom>
                        </pic:spPr>
                      </pic:pic>
                    </a:graphicData>
                  </a:graphic>
                </wp:inline>
              </w:drawing>
            </w:r>
          </w:p>
          <w:p w14:paraId="131AE815" w14:textId="77777777" w:rsidR="00A25B39" w:rsidRDefault="00D545F4">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highlight w:val="white"/>
              </w:rPr>
              <w:t xml:space="preserve">This #MentalHealthMattersMonth, make the pledge to Take Action For Mental Health for yourself, your friends, and your community. Make your pledge now at </w:t>
            </w:r>
            <w:hyperlink r:id="rId15">
              <w:r>
                <w:rPr>
                  <w:rFonts w:ascii="Calibri" w:eastAsia="Calibri" w:hAnsi="Calibri" w:cs="Calibri"/>
                  <w:color w:val="1155CC"/>
                  <w:highlight w:val="white"/>
                  <w:u w:val="single"/>
                </w:rPr>
                <w:t>takeaction4mh.com</w:t>
              </w:r>
            </w:hyperlink>
            <w:r>
              <w:rPr>
                <w:rFonts w:ascii="Calibri" w:eastAsia="Calibri" w:hAnsi="Calibri" w:cs="Calibri"/>
                <w:highlight w:val="white"/>
              </w:rPr>
              <w:t xml:space="preserve"> (link in bio), and share your pledge with your network! #MakeThePledge #TakeAction4MH </w:t>
            </w:r>
          </w:p>
        </w:tc>
      </w:tr>
      <w:tr w:rsidR="00A25B39" w14:paraId="66402862" w14:textId="77777777" w:rsidTr="00890FE5">
        <w:trPr>
          <w:trHeight w:val="495"/>
        </w:trPr>
        <w:tc>
          <w:tcPr>
            <w:tcW w:w="4680"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4233FAAB" w14:textId="77777777" w:rsidR="00A25B39" w:rsidRDefault="00A25B39">
            <w:pPr>
              <w:widowControl w:val="0"/>
              <w:pBdr>
                <w:top w:val="nil"/>
                <w:left w:val="nil"/>
                <w:bottom w:val="nil"/>
                <w:right w:val="nil"/>
                <w:between w:val="nil"/>
              </w:pBdr>
              <w:spacing w:line="240" w:lineRule="auto"/>
              <w:rPr>
                <w:rFonts w:ascii="Calibri" w:eastAsia="Calibri" w:hAnsi="Calibri" w:cs="Calibri"/>
                <w:sz w:val="24"/>
                <w:szCs w:val="24"/>
              </w:rPr>
            </w:pPr>
          </w:p>
          <w:p w14:paraId="5F243B2D" w14:textId="77777777" w:rsidR="00A25B39" w:rsidRDefault="00A25B39">
            <w:pPr>
              <w:widowControl w:val="0"/>
              <w:pBdr>
                <w:top w:val="nil"/>
                <w:left w:val="nil"/>
                <w:bottom w:val="nil"/>
                <w:right w:val="nil"/>
                <w:between w:val="nil"/>
              </w:pBdr>
              <w:spacing w:line="240" w:lineRule="auto"/>
              <w:rPr>
                <w:rFonts w:ascii="Calibri" w:eastAsia="Calibri" w:hAnsi="Calibri" w:cs="Calibri"/>
                <w:sz w:val="24"/>
                <w:szCs w:val="24"/>
              </w:rPr>
            </w:pPr>
          </w:p>
          <w:p w14:paraId="0BFF0B03" w14:textId="77777777" w:rsidR="00A25B39" w:rsidRDefault="00A25B39">
            <w:pPr>
              <w:widowControl w:val="0"/>
              <w:pBdr>
                <w:top w:val="nil"/>
                <w:left w:val="nil"/>
                <w:bottom w:val="nil"/>
                <w:right w:val="nil"/>
                <w:between w:val="nil"/>
              </w:pBdr>
              <w:spacing w:line="240" w:lineRule="auto"/>
              <w:rPr>
                <w:rFonts w:ascii="Calibri" w:eastAsia="Calibri" w:hAnsi="Calibri" w:cs="Calibri"/>
                <w:sz w:val="24"/>
                <w:szCs w:val="24"/>
              </w:rPr>
            </w:pPr>
          </w:p>
          <w:p w14:paraId="52562783" w14:textId="77777777" w:rsidR="00A25B39" w:rsidRDefault="00A25B39">
            <w:pPr>
              <w:widowControl w:val="0"/>
              <w:pBdr>
                <w:top w:val="nil"/>
                <w:left w:val="nil"/>
                <w:bottom w:val="nil"/>
                <w:right w:val="nil"/>
                <w:between w:val="nil"/>
              </w:pBdr>
              <w:spacing w:line="240" w:lineRule="auto"/>
              <w:rPr>
                <w:rFonts w:ascii="Calibri" w:eastAsia="Calibri" w:hAnsi="Calibri" w:cs="Calibri"/>
                <w:sz w:val="24"/>
                <w:szCs w:val="24"/>
              </w:rPr>
            </w:pPr>
          </w:p>
          <w:p w14:paraId="4E36B9FC" w14:textId="77777777" w:rsidR="00A25B39" w:rsidRDefault="00A25B39">
            <w:pPr>
              <w:widowControl w:val="0"/>
              <w:pBdr>
                <w:top w:val="nil"/>
                <w:left w:val="nil"/>
                <w:bottom w:val="nil"/>
                <w:right w:val="nil"/>
                <w:between w:val="nil"/>
              </w:pBdr>
              <w:spacing w:line="240" w:lineRule="auto"/>
              <w:rPr>
                <w:rFonts w:ascii="Calibri" w:eastAsia="Calibri" w:hAnsi="Calibri" w:cs="Calibri"/>
                <w:sz w:val="24"/>
                <w:szCs w:val="24"/>
              </w:rPr>
            </w:pPr>
          </w:p>
          <w:p w14:paraId="2489D9E1" w14:textId="77777777" w:rsidR="00A25B39" w:rsidRDefault="00A25B39">
            <w:pPr>
              <w:widowControl w:val="0"/>
              <w:pBdr>
                <w:top w:val="nil"/>
                <w:left w:val="nil"/>
                <w:bottom w:val="nil"/>
                <w:right w:val="nil"/>
                <w:between w:val="nil"/>
              </w:pBdr>
              <w:spacing w:line="240" w:lineRule="auto"/>
              <w:rPr>
                <w:rFonts w:ascii="Calibri" w:eastAsia="Calibri" w:hAnsi="Calibri" w:cs="Calibri"/>
                <w:sz w:val="24"/>
                <w:szCs w:val="24"/>
              </w:rPr>
            </w:pPr>
          </w:p>
          <w:p w14:paraId="577864B4" w14:textId="77777777" w:rsidR="00A25B39" w:rsidRDefault="00A25B39">
            <w:pPr>
              <w:widowControl w:val="0"/>
              <w:pBdr>
                <w:top w:val="nil"/>
                <w:left w:val="nil"/>
                <w:bottom w:val="nil"/>
                <w:right w:val="nil"/>
                <w:between w:val="nil"/>
              </w:pBdr>
              <w:spacing w:line="240" w:lineRule="auto"/>
              <w:rPr>
                <w:rFonts w:ascii="Calibri" w:eastAsia="Calibri" w:hAnsi="Calibri" w:cs="Calibri"/>
                <w:sz w:val="24"/>
                <w:szCs w:val="24"/>
              </w:rPr>
            </w:pPr>
          </w:p>
          <w:p w14:paraId="40BC30AC" w14:textId="77777777" w:rsidR="00A25B39" w:rsidRDefault="00A25B39">
            <w:pPr>
              <w:widowControl w:val="0"/>
              <w:pBdr>
                <w:top w:val="nil"/>
                <w:left w:val="nil"/>
                <w:bottom w:val="nil"/>
                <w:right w:val="nil"/>
                <w:between w:val="nil"/>
              </w:pBdr>
              <w:spacing w:line="240" w:lineRule="auto"/>
              <w:rPr>
                <w:rFonts w:ascii="Calibri" w:eastAsia="Calibri" w:hAnsi="Calibri" w:cs="Calibri"/>
                <w:sz w:val="24"/>
                <w:szCs w:val="24"/>
              </w:rPr>
            </w:pPr>
          </w:p>
          <w:p w14:paraId="0EA403D0" w14:textId="77777777" w:rsidR="00A25B39" w:rsidRDefault="00A25B39">
            <w:pPr>
              <w:widowControl w:val="0"/>
              <w:pBdr>
                <w:top w:val="nil"/>
                <w:left w:val="nil"/>
                <w:bottom w:val="nil"/>
                <w:right w:val="nil"/>
                <w:between w:val="nil"/>
              </w:pBdr>
              <w:spacing w:line="240" w:lineRule="auto"/>
              <w:rPr>
                <w:rFonts w:ascii="Calibri" w:eastAsia="Calibri" w:hAnsi="Calibri" w:cs="Calibri"/>
                <w:sz w:val="24"/>
                <w:szCs w:val="24"/>
              </w:rPr>
            </w:pPr>
          </w:p>
          <w:p w14:paraId="4533076C" w14:textId="77777777" w:rsidR="00A25B39" w:rsidRDefault="00A25B39">
            <w:pPr>
              <w:widowControl w:val="0"/>
              <w:pBdr>
                <w:top w:val="nil"/>
                <w:left w:val="nil"/>
                <w:bottom w:val="nil"/>
                <w:right w:val="nil"/>
                <w:between w:val="nil"/>
              </w:pBdr>
              <w:spacing w:line="240" w:lineRule="auto"/>
              <w:rPr>
                <w:rFonts w:ascii="Calibri" w:eastAsia="Calibri" w:hAnsi="Calibri" w:cs="Calibri"/>
                <w:sz w:val="24"/>
                <w:szCs w:val="24"/>
              </w:rPr>
            </w:pPr>
          </w:p>
          <w:p w14:paraId="51B0914D" w14:textId="77777777" w:rsidR="00A25B39" w:rsidRDefault="00A25B39">
            <w:pPr>
              <w:widowControl w:val="0"/>
              <w:pBdr>
                <w:top w:val="nil"/>
                <w:left w:val="nil"/>
                <w:bottom w:val="nil"/>
                <w:right w:val="nil"/>
                <w:between w:val="nil"/>
              </w:pBdr>
              <w:spacing w:line="240" w:lineRule="auto"/>
              <w:rPr>
                <w:rFonts w:ascii="Calibri" w:eastAsia="Calibri" w:hAnsi="Calibri" w:cs="Calibri"/>
                <w:sz w:val="24"/>
                <w:szCs w:val="24"/>
              </w:rPr>
            </w:pPr>
          </w:p>
          <w:p w14:paraId="7DC3135B" w14:textId="77777777" w:rsidR="00A25B39" w:rsidRDefault="00A25B39">
            <w:pPr>
              <w:widowControl w:val="0"/>
              <w:pBdr>
                <w:top w:val="nil"/>
                <w:left w:val="nil"/>
                <w:bottom w:val="nil"/>
                <w:right w:val="nil"/>
                <w:between w:val="nil"/>
              </w:pBdr>
              <w:spacing w:line="240" w:lineRule="auto"/>
              <w:rPr>
                <w:rFonts w:ascii="Calibri" w:eastAsia="Calibri" w:hAnsi="Calibri" w:cs="Calibri"/>
                <w:sz w:val="24"/>
                <w:szCs w:val="24"/>
              </w:rPr>
            </w:pPr>
          </w:p>
          <w:p w14:paraId="3FCA88D6" w14:textId="77777777" w:rsidR="00A25B39" w:rsidRDefault="00A25B39">
            <w:pPr>
              <w:widowControl w:val="0"/>
              <w:pBdr>
                <w:top w:val="nil"/>
                <w:left w:val="nil"/>
                <w:bottom w:val="nil"/>
                <w:right w:val="nil"/>
                <w:between w:val="nil"/>
              </w:pBdr>
              <w:spacing w:line="240" w:lineRule="auto"/>
              <w:rPr>
                <w:rFonts w:ascii="Calibri" w:eastAsia="Calibri" w:hAnsi="Calibri" w:cs="Calibri"/>
                <w:sz w:val="24"/>
                <w:szCs w:val="24"/>
              </w:rPr>
            </w:pPr>
          </w:p>
          <w:p w14:paraId="57F06078" w14:textId="77777777" w:rsidR="00A25B39" w:rsidRDefault="00A25B39">
            <w:pPr>
              <w:widowControl w:val="0"/>
              <w:pBdr>
                <w:top w:val="nil"/>
                <w:left w:val="nil"/>
                <w:bottom w:val="nil"/>
                <w:right w:val="nil"/>
                <w:between w:val="nil"/>
              </w:pBdr>
              <w:spacing w:line="240" w:lineRule="auto"/>
              <w:rPr>
                <w:rFonts w:ascii="Calibri" w:eastAsia="Calibri" w:hAnsi="Calibri" w:cs="Calibri"/>
                <w:sz w:val="24"/>
                <w:szCs w:val="24"/>
              </w:rPr>
            </w:pPr>
          </w:p>
          <w:p w14:paraId="3BB1B68F" w14:textId="77777777" w:rsidR="00A25B39" w:rsidRDefault="00A25B39">
            <w:pPr>
              <w:widowControl w:val="0"/>
              <w:pBdr>
                <w:top w:val="nil"/>
                <w:left w:val="nil"/>
                <w:bottom w:val="nil"/>
                <w:right w:val="nil"/>
                <w:between w:val="nil"/>
              </w:pBdr>
              <w:spacing w:line="240" w:lineRule="auto"/>
              <w:rPr>
                <w:rFonts w:ascii="Calibri" w:eastAsia="Calibri" w:hAnsi="Calibri" w:cs="Calibri"/>
                <w:sz w:val="24"/>
                <w:szCs w:val="24"/>
              </w:rPr>
            </w:pPr>
          </w:p>
        </w:tc>
        <w:tc>
          <w:tcPr>
            <w:tcW w:w="4680"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348B67C3" w14:textId="77777777" w:rsidR="00A25B39" w:rsidRDefault="00A25B39">
            <w:pPr>
              <w:widowControl w:val="0"/>
              <w:pBdr>
                <w:top w:val="nil"/>
                <w:left w:val="nil"/>
                <w:bottom w:val="nil"/>
                <w:right w:val="nil"/>
                <w:between w:val="nil"/>
              </w:pBdr>
              <w:spacing w:line="240" w:lineRule="auto"/>
              <w:jc w:val="center"/>
              <w:rPr>
                <w:rFonts w:ascii="Calibri" w:eastAsia="Calibri" w:hAnsi="Calibri" w:cs="Calibri"/>
                <w:sz w:val="24"/>
                <w:szCs w:val="24"/>
              </w:rPr>
            </w:pPr>
          </w:p>
          <w:p w14:paraId="3D697015" w14:textId="77777777" w:rsidR="00890FE5" w:rsidRDefault="00890FE5">
            <w:pPr>
              <w:widowControl w:val="0"/>
              <w:pBdr>
                <w:top w:val="nil"/>
                <w:left w:val="nil"/>
                <w:bottom w:val="nil"/>
                <w:right w:val="nil"/>
                <w:between w:val="nil"/>
              </w:pBdr>
              <w:spacing w:line="240" w:lineRule="auto"/>
              <w:jc w:val="center"/>
              <w:rPr>
                <w:rFonts w:ascii="Calibri" w:eastAsia="Calibri" w:hAnsi="Calibri" w:cs="Calibri"/>
                <w:sz w:val="24"/>
                <w:szCs w:val="24"/>
              </w:rPr>
            </w:pPr>
          </w:p>
          <w:p w14:paraId="2BB5530F" w14:textId="63187C67" w:rsidR="00890FE5" w:rsidRDefault="00890FE5">
            <w:pPr>
              <w:widowControl w:val="0"/>
              <w:pBdr>
                <w:top w:val="nil"/>
                <w:left w:val="nil"/>
                <w:bottom w:val="nil"/>
                <w:right w:val="nil"/>
                <w:between w:val="nil"/>
              </w:pBdr>
              <w:spacing w:line="240" w:lineRule="auto"/>
              <w:jc w:val="center"/>
              <w:rPr>
                <w:rFonts w:ascii="Calibri" w:eastAsia="Calibri" w:hAnsi="Calibri" w:cs="Calibri"/>
                <w:sz w:val="24"/>
                <w:szCs w:val="24"/>
              </w:rPr>
            </w:pPr>
          </w:p>
        </w:tc>
      </w:tr>
      <w:tr w:rsidR="00A25B39" w14:paraId="608E5C5C" w14:textId="77777777" w:rsidTr="00890FE5">
        <w:tc>
          <w:tcPr>
            <w:tcW w:w="4680" w:type="dxa"/>
            <w:tcBorders>
              <w:top w:val="single" w:sz="4" w:space="0" w:color="auto"/>
            </w:tcBorders>
            <w:shd w:val="clear" w:color="auto" w:fill="auto"/>
            <w:tcMar>
              <w:top w:w="100" w:type="dxa"/>
              <w:left w:w="100" w:type="dxa"/>
              <w:bottom w:w="100" w:type="dxa"/>
              <w:right w:w="100" w:type="dxa"/>
            </w:tcMar>
          </w:tcPr>
          <w:p w14:paraId="465A31CF"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lastRenderedPageBreak/>
              <w:t>May 10</w:t>
            </w:r>
          </w:p>
        </w:tc>
        <w:tc>
          <w:tcPr>
            <w:tcW w:w="4680" w:type="dxa"/>
            <w:tcBorders>
              <w:top w:val="single" w:sz="4" w:space="0" w:color="auto"/>
            </w:tcBorders>
            <w:shd w:val="clear" w:color="auto" w:fill="auto"/>
            <w:tcMar>
              <w:top w:w="100" w:type="dxa"/>
              <w:left w:w="100" w:type="dxa"/>
              <w:bottom w:w="100" w:type="dxa"/>
              <w:right w:w="100" w:type="dxa"/>
            </w:tcMar>
          </w:tcPr>
          <w:p w14:paraId="0D35B5DB"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May 13</w:t>
            </w:r>
          </w:p>
        </w:tc>
      </w:tr>
      <w:tr w:rsidR="00A25B39" w14:paraId="5BEBFE33" w14:textId="77777777">
        <w:tc>
          <w:tcPr>
            <w:tcW w:w="4680" w:type="dxa"/>
            <w:shd w:val="clear" w:color="auto" w:fill="auto"/>
            <w:tcMar>
              <w:top w:w="100" w:type="dxa"/>
              <w:left w:w="100" w:type="dxa"/>
              <w:bottom w:w="100" w:type="dxa"/>
              <w:right w:w="100" w:type="dxa"/>
            </w:tcMar>
          </w:tcPr>
          <w:p w14:paraId="507A3267"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3 PM - 5 PM</w:t>
            </w:r>
          </w:p>
        </w:tc>
        <w:tc>
          <w:tcPr>
            <w:tcW w:w="4680" w:type="dxa"/>
            <w:shd w:val="clear" w:color="auto" w:fill="auto"/>
            <w:tcMar>
              <w:top w:w="100" w:type="dxa"/>
              <w:left w:w="100" w:type="dxa"/>
              <w:bottom w:w="100" w:type="dxa"/>
              <w:right w:w="100" w:type="dxa"/>
            </w:tcMar>
          </w:tcPr>
          <w:p w14:paraId="7AEC725B"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8 AM - 10 AM</w:t>
            </w:r>
          </w:p>
        </w:tc>
      </w:tr>
      <w:tr w:rsidR="00A25B39" w14:paraId="1FBFABAB" w14:textId="77777777">
        <w:trPr>
          <w:trHeight w:val="4440"/>
        </w:trPr>
        <w:tc>
          <w:tcPr>
            <w:tcW w:w="4680" w:type="dxa"/>
            <w:shd w:val="clear" w:color="auto" w:fill="auto"/>
            <w:tcMar>
              <w:top w:w="100" w:type="dxa"/>
              <w:left w:w="100" w:type="dxa"/>
              <w:bottom w:w="100" w:type="dxa"/>
              <w:right w:w="100" w:type="dxa"/>
            </w:tcMar>
          </w:tcPr>
          <w:p w14:paraId="0783CF29" w14:textId="0F5AA9DE" w:rsidR="00A25B39" w:rsidRDefault="009509BA">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24335F39" wp14:editId="7752BA5E">
                  <wp:extent cx="1330859" cy="1330859"/>
                  <wp:effectExtent l="0" t="0" r="3175" b="3175"/>
                  <wp:docPr id="36" name="Picture 36" descr="A screenshot of a person holding a basketb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screenshot of a person holding a basketball&#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54759" cy="1354759"/>
                          </a:xfrm>
                          <a:prstGeom prst="rect">
                            <a:avLst/>
                          </a:prstGeom>
                        </pic:spPr>
                      </pic:pic>
                    </a:graphicData>
                  </a:graphic>
                </wp:inline>
              </w:drawing>
            </w:r>
          </w:p>
          <w:p w14:paraId="66AF0932" w14:textId="77777777" w:rsidR="00A25B39" w:rsidRDefault="00D545F4">
            <w:pPr>
              <w:widowControl w:val="0"/>
              <w:spacing w:line="240" w:lineRule="auto"/>
              <w:rPr>
                <w:rFonts w:ascii="Calibri" w:eastAsia="Calibri" w:hAnsi="Calibri" w:cs="Calibri"/>
                <w:highlight w:val="white"/>
              </w:rPr>
            </w:pPr>
            <w:r>
              <w:rPr>
                <w:rFonts w:ascii="Calibri" w:eastAsia="Calibri" w:hAnsi="Calibri" w:cs="Calibri"/>
                <w:highlight w:val="white"/>
              </w:rPr>
              <w:t xml:space="preserve">For #MentalHealthMattersMonth, you can Take Action For Mental Health by finding out how to #CheckIn on your mental health and the mental health of those you care about. Start a conversation to see how you can help or support yourself — or others. Find out how at </w:t>
            </w:r>
            <w:hyperlink r:id="rId17">
              <w:r>
                <w:rPr>
                  <w:rFonts w:ascii="Calibri" w:eastAsia="Calibri" w:hAnsi="Calibri" w:cs="Calibri"/>
                  <w:color w:val="1155CC"/>
                  <w:highlight w:val="white"/>
                  <w:u w:val="single"/>
                </w:rPr>
                <w:t>takeaction4mh.com</w:t>
              </w:r>
            </w:hyperlink>
            <w:r>
              <w:rPr>
                <w:rFonts w:ascii="Calibri" w:eastAsia="Calibri" w:hAnsi="Calibri" w:cs="Calibri"/>
                <w:highlight w:val="white"/>
              </w:rPr>
              <w:t xml:space="preserve"> (link in bio) #TakeAction4MH</w:t>
            </w:r>
          </w:p>
          <w:p w14:paraId="6400B0EF" w14:textId="77777777" w:rsidR="00A25B39" w:rsidRDefault="00A25B39">
            <w:pPr>
              <w:widowControl w:val="0"/>
              <w:spacing w:line="240" w:lineRule="auto"/>
              <w:rPr>
                <w:rFonts w:ascii="Calibri" w:eastAsia="Calibri" w:hAnsi="Calibri" w:cs="Calibri"/>
                <w:highlight w:val="white"/>
              </w:rPr>
            </w:pPr>
          </w:p>
        </w:tc>
        <w:tc>
          <w:tcPr>
            <w:tcW w:w="4680" w:type="dxa"/>
            <w:shd w:val="clear" w:color="auto" w:fill="auto"/>
            <w:tcMar>
              <w:top w:w="100" w:type="dxa"/>
              <w:left w:w="100" w:type="dxa"/>
              <w:bottom w:w="100" w:type="dxa"/>
              <w:right w:w="100" w:type="dxa"/>
            </w:tcMar>
          </w:tcPr>
          <w:p w14:paraId="09909EA3" w14:textId="70671F4C" w:rsidR="00A25B39" w:rsidRDefault="009509BA">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3F2893A1" wp14:editId="6B693062">
                  <wp:extent cx="1330860" cy="1330860"/>
                  <wp:effectExtent l="0" t="0" r="3175" b="3175"/>
                  <wp:docPr id="37" name="Picture 37"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application, websit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58929" cy="1358929"/>
                          </a:xfrm>
                          <a:prstGeom prst="rect">
                            <a:avLst/>
                          </a:prstGeom>
                        </pic:spPr>
                      </pic:pic>
                    </a:graphicData>
                  </a:graphic>
                </wp:inline>
              </w:drawing>
            </w:r>
          </w:p>
          <w:p w14:paraId="0C229694" w14:textId="77777777" w:rsidR="00A25B39" w:rsidRDefault="00D545F4">
            <w:pPr>
              <w:widowControl w:val="0"/>
              <w:spacing w:line="240" w:lineRule="auto"/>
              <w:rPr>
                <w:rFonts w:ascii="Calibri" w:eastAsia="Calibri" w:hAnsi="Calibri" w:cs="Calibri"/>
                <w:highlight w:val="white"/>
              </w:rPr>
            </w:pPr>
            <w:r>
              <w:rPr>
                <w:rFonts w:ascii="Calibri" w:eastAsia="Calibri" w:hAnsi="Calibri" w:cs="Calibri"/>
                <w:highlight w:val="white"/>
              </w:rPr>
              <w:t xml:space="preserve">Here's another action you can take for #MentalHealthMattersMonth: #LearnMore about mental health needs and explore the self-care, services, and supports available to help find a path forward. Visit </w:t>
            </w:r>
            <w:hyperlink r:id="rId19">
              <w:r>
                <w:rPr>
                  <w:rFonts w:ascii="Calibri" w:eastAsia="Calibri" w:hAnsi="Calibri" w:cs="Calibri"/>
                  <w:color w:val="1155CC"/>
                  <w:highlight w:val="white"/>
                  <w:u w:val="single"/>
                </w:rPr>
                <w:t>takeaction4mh.com</w:t>
              </w:r>
            </w:hyperlink>
            <w:r>
              <w:rPr>
                <w:rFonts w:ascii="Calibri" w:eastAsia="Calibri" w:hAnsi="Calibri" w:cs="Calibri"/>
                <w:highlight w:val="white"/>
              </w:rPr>
              <w:t xml:space="preserve"> (link in bio) to get started. #TakeAction4MH</w:t>
            </w:r>
          </w:p>
          <w:p w14:paraId="25F76A8F" w14:textId="77777777" w:rsidR="00A25B39" w:rsidRDefault="00A25B39">
            <w:pPr>
              <w:widowControl w:val="0"/>
              <w:spacing w:line="240" w:lineRule="auto"/>
              <w:rPr>
                <w:rFonts w:ascii="Calibri" w:eastAsia="Calibri" w:hAnsi="Calibri" w:cs="Calibri"/>
                <w:b/>
              </w:rPr>
            </w:pPr>
          </w:p>
        </w:tc>
      </w:tr>
      <w:tr w:rsidR="00A25B39" w14:paraId="663A0B08" w14:textId="77777777">
        <w:tc>
          <w:tcPr>
            <w:tcW w:w="4680" w:type="dxa"/>
            <w:shd w:val="clear" w:color="auto" w:fill="auto"/>
            <w:tcMar>
              <w:top w:w="100" w:type="dxa"/>
              <w:left w:w="100" w:type="dxa"/>
              <w:bottom w:w="100" w:type="dxa"/>
              <w:right w:w="100" w:type="dxa"/>
            </w:tcMar>
          </w:tcPr>
          <w:p w14:paraId="1729900C" w14:textId="77777777" w:rsidR="00A25B39" w:rsidRDefault="00D545F4">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4"/>
                <w:szCs w:val="24"/>
              </w:rPr>
              <w:t>May 18</w:t>
            </w:r>
          </w:p>
        </w:tc>
        <w:tc>
          <w:tcPr>
            <w:tcW w:w="4680" w:type="dxa"/>
            <w:shd w:val="clear" w:color="auto" w:fill="auto"/>
            <w:tcMar>
              <w:top w:w="100" w:type="dxa"/>
              <w:left w:w="100" w:type="dxa"/>
              <w:bottom w:w="100" w:type="dxa"/>
              <w:right w:w="100" w:type="dxa"/>
            </w:tcMar>
          </w:tcPr>
          <w:p w14:paraId="3087D66E" w14:textId="77777777" w:rsidR="00A25B39" w:rsidRDefault="00D545F4">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4"/>
                <w:szCs w:val="24"/>
              </w:rPr>
              <w:t>May 23</w:t>
            </w:r>
          </w:p>
        </w:tc>
      </w:tr>
      <w:tr w:rsidR="00A25B39" w14:paraId="20DE1EE2" w14:textId="77777777">
        <w:tc>
          <w:tcPr>
            <w:tcW w:w="4680" w:type="dxa"/>
            <w:shd w:val="clear" w:color="auto" w:fill="auto"/>
            <w:tcMar>
              <w:top w:w="100" w:type="dxa"/>
              <w:left w:w="100" w:type="dxa"/>
              <w:bottom w:w="100" w:type="dxa"/>
              <w:right w:w="100" w:type="dxa"/>
            </w:tcMar>
          </w:tcPr>
          <w:p w14:paraId="5BC62046"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12 PM - 2 PM</w:t>
            </w:r>
          </w:p>
        </w:tc>
        <w:tc>
          <w:tcPr>
            <w:tcW w:w="4680" w:type="dxa"/>
            <w:shd w:val="clear" w:color="auto" w:fill="auto"/>
            <w:tcMar>
              <w:top w:w="100" w:type="dxa"/>
              <w:left w:w="100" w:type="dxa"/>
              <w:bottom w:w="100" w:type="dxa"/>
              <w:right w:w="100" w:type="dxa"/>
            </w:tcMar>
          </w:tcPr>
          <w:p w14:paraId="5AD10C9F"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3 PM - 5 PM</w:t>
            </w:r>
          </w:p>
        </w:tc>
      </w:tr>
      <w:tr w:rsidR="00A25B39" w14:paraId="613926E5" w14:textId="77777777">
        <w:tc>
          <w:tcPr>
            <w:tcW w:w="4680" w:type="dxa"/>
            <w:shd w:val="clear" w:color="auto" w:fill="auto"/>
            <w:tcMar>
              <w:top w:w="100" w:type="dxa"/>
              <w:left w:w="100" w:type="dxa"/>
              <w:bottom w:w="100" w:type="dxa"/>
              <w:right w:w="100" w:type="dxa"/>
            </w:tcMar>
          </w:tcPr>
          <w:p w14:paraId="045385E4" w14:textId="4D75359A" w:rsidR="00A25B39" w:rsidRDefault="000775FC">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2496445E" wp14:editId="35948B70">
                  <wp:extent cx="1330859" cy="1330859"/>
                  <wp:effectExtent l="0" t="0" r="3175" b="3175"/>
                  <wp:docPr id="38" name="Picture 38"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screenshot of a phone&#10;&#10;Description automatically generated with low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54752" cy="1354752"/>
                          </a:xfrm>
                          <a:prstGeom prst="rect">
                            <a:avLst/>
                          </a:prstGeom>
                        </pic:spPr>
                      </pic:pic>
                    </a:graphicData>
                  </a:graphic>
                </wp:inline>
              </w:drawing>
            </w:r>
          </w:p>
          <w:p w14:paraId="4C162A01" w14:textId="25498B5F" w:rsidR="00A25B39" w:rsidRDefault="00D545F4" w:rsidP="00516835">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highlight w:val="white"/>
              </w:rPr>
              <w:t xml:space="preserve">#GetSupport for your own mental health, or help someone else find help, by reaching out and connecting with resources available in your community! Visit </w:t>
            </w:r>
            <w:hyperlink r:id="rId21">
              <w:r>
                <w:rPr>
                  <w:rFonts w:ascii="Calibri" w:eastAsia="Calibri" w:hAnsi="Calibri" w:cs="Calibri"/>
                  <w:color w:val="1155CC"/>
                  <w:highlight w:val="white"/>
                  <w:u w:val="single"/>
                </w:rPr>
                <w:t>takeaction4mh.com</w:t>
              </w:r>
            </w:hyperlink>
            <w:r>
              <w:rPr>
                <w:rFonts w:ascii="Calibri" w:eastAsia="Calibri" w:hAnsi="Calibri" w:cs="Calibri"/>
                <w:highlight w:val="white"/>
              </w:rPr>
              <w:t xml:space="preserve"> (link in bio) for helpful resources. #MentalHealthMattersMonth #TakeAction4MH </w:t>
            </w:r>
          </w:p>
        </w:tc>
        <w:tc>
          <w:tcPr>
            <w:tcW w:w="4680" w:type="dxa"/>
            <w:shd w:val="clear" w:color="auto" w:fill="auto"/>
            <w:tcMar>
              <w:top w:w="100" w:type="dxa"/>
              <w:left w:w="100" w:type="dxa"/>
              <w:bottom w:w="100" w:type="dxa"/>
              <w:right w:w="100" w:type="dxa"/>
            </w:tcMar>
          </w:tcPr>
          <w:p w14:paraId="09564427" w14:textId="549A9539" w:rsidR="00A25B39" w:rsidRDefault="000775FC">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495B85EC" wp14:editId="3C5A963A">
                  <wp:extent cx="1330860" cy="1330860"/>
                  <wp:effectExtent l="0" t="0" r="3175" b="3175"/>
                  <wp:docPr id="39" name="Picture 39" descr="A picture containing text, vector graphics,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 vector graphics, businesscard&#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57607" cy="1357607"/>
                          </a:xfrm>
                          <a:prstGeom prst="rect">
                            <a:avLst/>
                          </a:prstGeom>
                        </pic:spPr>
                      </pic:pic>
                    </a:graphicData>
                  </a:graphic>
                </wp:inline>
              </w:drawing>
            </w:r>
          </w:p>
          <w:p w14:paraId="3F314BE3" w14:textId="40841004" w:rsidR="00A25B39" w:rsidRDefault="00D545F4" w:rsidP="00516835">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highlight w:val="white"/>
              </w:rPr>
              <w:t xml:space="preserve">If you are in distress, need emotional support, or are worried about a loved one, help is available. You can call the National Suicide Prevention Lifeline at 1-800-273-8255 24 hours a day/7 days a week for free and confidential crisis counseling. #MentalHealthMattersMonth #TakeAction4MH </w:t>
            </w:r>
          </w:p>
        </w:tc>
      </w:tr>
      <w:tr w:rsidR="00A25B39" w14:paraId="50A1D814" w14:textId="77777777">
        <w:tc>
          <w:tcPr>
            <w:tcW w:w="4680" w:type="dxa"/>
            <w:shd w:val="clear" w:color="auto" w:fill="auto"/>
            <w:tcMar>
              <w:top w:w="100" w:type="dxa"/>
              <w:left w:w="100" w:type="dxa"/>
              <w:bottom w:w="100" w:type="dxa"/>
              <w:right w:w="100" w:type="dxa"/>
            </w:tcMar>
          </w:tcPr>
          <w:p w14:paraId="6895FA74"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lastRenderedPageBreak/>
              <w:t>May 26</w:t>
            </w:r>
          </w:p>
        </w:tc>
        <w:tc>
          <w:tcPr>
            <w:tcW w:w="4680" w:type="dxa"/>
            <w:shd w:val="clear" w:color="auto" w:fill="auto"/>
            <w:tcMar>
              <w:top w:w="100" w:type="dxa"/>
              <w:left w:w="100" w:type="dxa"/>
              <w:bottom w:w="100" w:type="dxa"/>
              <w:right w:w="100" w:type="dxa"/>
            </w:tcMar>
          </w:tcPr>
          <w:p w14:paraId="5CB6171F"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May 31</w:t>
            </w:r>
          </w:p>
        </w:tc>
      </w:tr>
      <w:tr w:rsidR="00A25B39" w14:paraId="7E1C58C8" w14:textId="77777777">
        <w:tc>
          <w:tcPr>
            <w:tcW w:w="4680" w:type="dxa"/>
            <w:shd w:val="clear" w:color="auto" w:fill="auto"/>
            <w:tcMar>
              <w:top w:w="100" w:type="dxa"/>
              <w:left w:w="100" w:type="dxa"/>
              <w:bottom w:w="100" w:type="dxa"/>
              <w:right w:w="100" w:type="dxa"/>
            </w:tcMar>
          </w:tcPr>
          <w:p w14:paraId="6BEB4C9B"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12 PM - 2 PM</w:t>
            </w:r>
          </w:p>
        </w:tc>
        <w:tc>
          <w:tcPr>
            <w:tcW w:w="4680" w:type="dxa"/>
            <w:shd w:val="clear" w:color="auto" w:fill="auto"/>
            <w:tcMar>
              <w:top w:w="100" w:type="dxa"/>
              <w:left w:w="100" w:type="dxa"/>
              <w:bottom w:w="100" w:type="dxa"/>
              <w:right w:w="100" w:type="dxa"/>
            </w:tcMar>
          </w:tcPr>
          <w:p w14:paraId="3CE6D23E"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10 PM - 12 PM</w:t>
            </w:r>
          </w:p>
        </w:tc>
      </w:tr>
      <w:tr w:rsidR="00A25B39" w14:paraId="77484E2F" w14:textId="77777777">
        <w:tc>
          <w:tcPr>
            <w:tcW w:w="4680" w:type="dxa"/>
            <w:shd w:val="clear" w:color="auto" w:fill="auto"/>
            <w:tcMar>
              <w:top w:w="100" w:type="dxa"/>
              <w:left w:w="100" w:type="dxa"/>
              <w:bottom w:w="100" w:type="dxa"/>
              <w:right w:w="100" w:type="dxa"/>
            </w:tcMar>
          </w:tcPr>
          <w:p w14:paraId="2086DCB5" w14:textId="39A17B52" w:rsidR="00A25B39" w:rsidRDefault="00701207">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0304C3DF" wp14:editId="6188F912">
                  <wp:extent cx="1330859" cy="1330859"/>
                  <wp:effectExtent l="0" t="0" r="3175" b="3175"/>
                  <wp:docPr id="40" name="Picture 40" descr="A group of women holding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group of women holding a sign&#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71236" cy="1371236"/>
                          </a:xfrm>
                          <a:prstGeom prst="rect">
                            <a:avLst/>
                          </a:prstGeom>
                        </pic:spPr>
                      </pic:pic>
                    </a:graphicData>
                  </a:graphic>
                </wp:inline>
              </w:drawing>
            </w:r>
          </w:p>
          <w:p w14:paraId="70CDBC88" w14:textId="77777777" w:rsidR="00A25B39" w:rsidRDefault="00D545F4">
            <w:pPr>
              <w:widowControl w:val="0"/>
              <w:shd w:val="clear" w:color="auto" w:fill="FFFFFF"/>
              <w:spacing w:line="240" w:lineRule="auto"/>
              <w:rPr>
                <w:rFonts w:ascii="Calibri" w:eastAsia="Calibri" w:hAnsi="Calibri" w:cs="Calibri"/>
              </w:rPr>
            </w:pPr>
            <w:r>
              <w:rPr>
                <w:rFonts w:ascii="Calibri" w:eastAsia="Calibri" w:hAnsi="Calibri" w:cs="Calibri"/>
              </w:rPr>
              <w:t xml:space="preserve">Help grow the movement to Take Action For Mental Health in California! Suggest us as a follow to friends and family, pledge to take action, and show your support for people experiencing a crisis this Mental Health Matters Month — and every month! #MakeThePledge #TakeAction4MH </w:t>
            </w:r>
          </w:p>
          <w:p w14:paraId="1FC690C3" w14:textId="77777777" w:rsidR="00A25B39" w:rsidRDefault="00A25B39">
            <w:pPr>
              <w:widowControl w:val="0"/>
              <w:shd w:val="clear" w:color="auto" w:fill="FFFFFF"/>
              <w:spacing w:line="240" w:lineRule="auto"/>
              <w:rPr>
                <w:rFonts w:ascii="Calibri" w:eastAsia="Calibri" w:hAnsi="Calibri" w:cs="Calibri"/>
              </w:rPr>
            </w:pPr>
          </w:p>
        </w:tc>
        <w:tc>
          <w:tcPr>
            <w:tcW w:w="4680" w:type="dxa"/>
            <w:shd w:val="clear" w:color="auto" w:fill="auto"/>
            <w:tcMar>
              <w:top w:w="100" w:type="dxa"/>
              <w:left w:w="100" w:type="dxa"/>
              <w:bottom w:w="100" w:type="dxa"/>
              <w:right w:w="100" w:type="dxa"/>
            </w:tcMar>
          </w:tcPr>
          <w:p w14:paraId="1FAC5D49" w14:textId="2F74A6FE" w:rsidR="00A25B39" w:rsidRDefault="00701207">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293734AB" wp14:editId="5FCE79E2">
                  <wp:extent cx="1330860" cy="1330860"/>
                  <wp:effectExtent l="0" t="0" r="3175" b="3175"/>
                  <wp:docPr id="41" name="Picture 4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56859" cy="1356859"/>
                          </a:xfrm>
                          <a:prstGeom prst="rect">
                            <a:avLst/>
                          </a:prstGeom>
                        </pic:spPr>
                      </pic:pic>
                    </a:graphicData>
                  </a:graphic>
                </wp:inline>
              </w:drawing>
            </w:r>
          </w:p>
          <w:p w14:paraId="32838832" w14:textId="77777777" w:rsidR="00A25B39" w:rsidRDefault="00D545F4">
            <w:pPr>
              <w:widowControl w:val="0"/>
              <w:pBdr>
                <w:top w:val="nil"/>
                <w:left w:val="nil"/>
                <w:bottom w:val="nil"/>
                <w:right w:val="nil"/>
                <w:between w:val="nil"/>
              </w:pBdr>
              <w:spacing w:line="240" w:lineRule="auto"/>
              <w:rPr>
                <w:rFonts w:ascii="Calibri" w:eastAsia="Calibri" w:hAnsi="Calibri" w:cs="Calibri"/>
                <w:highlight w:val="white"/>
              </w:rPr>
            </w:pPr>
            <w:r>
              <w:rPr>
                <w:rFonts w:ascii="Calibri" w:eastAsia="Calibri" w:hAnsi="Calibri" w:cs="Calibri"/>
                <w:highlight w:val="white"/>
              </w:rPr>
              <w:t xml:space="preserve">Join the #MentalHealthMattersMonth Scavenger Hunt! Get outside and discover places and activities that can help you engage in #SelfCare or support others. Visit </w:t>
            </w:r>
            <w:hyperlink r:id="rId25">
              <w:r>
                <w:rPr>
                  <w:rFonts w:ascii="Calibri" w:eastAsia="Calibri" w:hAnsi="Calibri" w:cs="Calibri"/>
                  <w:color w:val="1155CC"/>
                  <w:highlight w:val="white"/>
                  <w:u w:val="single"/>
                </w:rPr>
                <w:t>takeaction4mh.com</w:t>
              </w:r>
            </w:hyperlink>
            <w:r>
              <w:rPr>
                <w:rFonts w:ascii="Calibri" w:eastAsia="Calibri" w:hAnsi="Calibri" w:cs="Calibri"/>
                <w:highlight w:val="white"/>
              </w:rPr>
              <w:t xml:space="preserve"> (or link in bio) for details. </w:t>
            </w:r>
          </w:p>
          <w:p w14:paraId="7B0CB55C" w14:textId="77777777" w:rsidR="00A25B39" w:rsidRDefault="00A25B39">
            <w:pPr>
              <w:widowControl w:val="0"/>
              <w:pBdr>
                <w:top w:val="nil"/>
                <w:left w:val="nil"/>
                <w:bottom w:val="nil"/>
                <w:right w:val="nil"/>
                <w:between w:val="nil"/>
              </w:pBdr>
              <w:spacing w:line="240" w:lineRule="auto"/>
              <w:rPr>
                <w:rFonts w:ascii="Calibri" w:eastAsia="Calibri" w:hAnsi="Calibri" w:cs="Calibri"/>
                <w:b/>
              </w:rPr>
            </w:pPr>
          </w:p>
          <w:p w14:paraId="31968A67" w14:textId="77777777" w:rsidR="00A25B39" w:rsidRDefault="00A25B39">
            <w:pPr>
              <w:widowControl w:val="0"/>
              <w:spacing w:line="240" w:lineRule="auto"/>
              <w:rPr>
                <w:rFonts w:ascii="Calibri" w:eastAsia="Calibri" w:hAnsi="Calibri" w:cs="Calibri"/>
                <w:b/>
              </w:rPr>
            </w:pPr>
          </w:p>
        </w:tc>
      </w:tr>
    </w:tbl>
    <w:p w14:paraId="1D51FBB6" w14:textId="77777777" w:rsidR="00191D6C" w:rsidRDefault="00191D6C">
      <w:pPr>
        <w:spacing w:after="240" w:line="240" w:lineRule="auto"/>
        <w:rPr>
          <w:rFonts w:ascii="Calibri" w:eastAsia="Calibri" w:hAnsi="Calibri" w:cs="Calibri"/>
          <w:b/>
          <w:sz w:val="24"/>
          <w:szCs w:val="24"/>
        </w:rPr>
      </w:pPr>
    </w:p>
    <w:p w14:paraId="37D92611" w14:textId="77777777" w:rsidR="00191D6C" w:rsidRDefault="00191D6C">
      <w:pPr>
        <w:spacing w:after="240" w:line="240" w:lineRule="auto"/>
        <w:rPr>
          <w:rFonts w:ascii="Calibri" w:eastAsia="Calibri" w:hAnsi="Calibri" w:cs="Calibri"/>
          <w:b/>
          <w:sz w:val="24"/>
          <w:szCs w:val="24"/>
        </w:rPr>
      </w:pPr>
    </w:p>
    <w:p w14:paraId="393FFE33" w14:textId="77777777" w:rsidR="00191D6C" w:rsidRDefault="00191D6C">
      <w:pPr>
        <w:spacing w:after="240" w:line="240" w:lineRule="auto"/>
        <w:rPr>
          <w:rFonts w:ascii="Calibri" w:eastAsia="Calibri" w:hAnsi="Calibri" w:cs="Calibri"/>
          <w:b/>
          <w:sz w:val="24"/>
          <w:szCs w:val="24"/>
        </w:rPr>
      </w:pPr>
    </w:p>
    <w:p w14:paraId="308955DF" w14:textId="77777777" w:rsidR="00191D6C" w:rsidRDefault="00191D6C">
      <w:pPr>
        <w:spacing w:after="240" w:line="240" w:lineRule="auto"/>
        <w:rPr>
          <w:rFonts w:ascii="Calibri" w:eastAsia="Calibri" w:hAnsi="Calibri" w:cs="Calibri"/>
          <w:b/>
          <w:sz w:val="24"/>
          <w:szCs w:val="24"/>
        </w:rPr>
      </w:pPr>
    </w:p>
    <w:p w14:paraId="43EDEAC3" w14:textId="77777777" w:rsidR="00191D6C" w:rsidRDefault="00191D6C">
      <w:pPr>
        <w:spacing w:after="240" w:line="240" w:lineRule="auto"/>
        <w:rPr>
          <w:rFonts w:ascii="Calibri" w:eastAsia="Calibri" w:hAnsi="Calibri" w:cs="Calibri"/>
          <w:b/>
          <w:sz w:val="24"/>
          <w:szCs w:val="24"/>
        </w:rPr>
      </w:pPr>
    </w:p>
    <w:p w14:paraId="4C05CDB9" w14:textId="77777777" w:rsidR="00191D6C" w:rsidRDefault="00191D6C">
      <w:pPr>
        <w:spacing w:after="240" w:line="240" w:lineRule="auto"/>
        <w:rPr>
          <w:rFonts w:ascii="Calibri" w:eastAsia="Calibri" w:hAnsi="Calibri" w:cs="Calibri"/>
          <w:b/>
          <w:sz w:val="24"/>
          <w:szCs w:val="24"/>
        </w:rPr>
      </w:pPr>
    </w:p>
    <w:p w14:paraId="6CFD5D94" w14:textId="77777777" w:rsidR="00191D6C" w:rsidRDefault="00191D6C">
      <w:pPr>
        <w:spacing w:after="240" w:line="240" w:lineRule="auto"/>
        <w:rPr>
          <w:rFonts w:ascii="Calibri" w:eastAsia="Calibri" w:hAnsi="Calibri" w:cs="Calibri"/>
          <w:b/>
          <w:sz w:val="24"/>
          <w:szCs w:val="24"/>
        </w:rPr>
      </w:pPr>
    </w:p>
    <w:p w14:paraId="2F89C485" w14:textId="77777777" w:rsidR="00191D6C" w:rsidRDefault="00191D6C">
      <w:pPr>
        <w:spacing w:after="240" w:line="240" w:lineRule="auto"/>
        <w:rPr>
          <w:rFonts w:ascii="Calibri" w:eastAsia="Calibri" w:hAnsi="Calibri" w:cs="Calibri"/>
          <w:b/>
          <w:sz w:val="24"/>
          <w:szCs w:val="24"/>
        </w:rPr>
      </w:pPr>
    </w:p>
    <w:p w14:paraId="1659D56D" w14:textId="77777777" w:rsidR="00191D6C" w:rsidRDefault="00191D6C">
      <w:pPr>
        <w:spacing w:after="240" w:line="240" w:lineRule="auto"/>
        <w:rPr>
          <w:rFonts w:ascii="Calibri" w:eastAsia="Calibri" w:hAnsi="Calibri" w:cs="Calibri"/>
          <w:b/>
          <w:sz w:val="24"/>
          <w:szCs w:val="24"/>
        </w:rPr>
      </w:pPr>
    </w:p>
    <w:p w14:paraId="0D5C50D8" w14:textId="77777777" w:rsidR="00191D6C" w:rsidRDefault="00191D6C">
      <w:pPr>
        <w:spacing w:after="240" w:line="240" w:lineRule="auto"/>
        <w:rPr>
          <w:rFonts w:ascii="Calibri" w:eastAsia="Calibri" w:hAnsi="Calibri" w:cs="Calibri"/>
          <w:b/>
          <w:sz w:val="24"/>
          <w:szCs w:val="24"/>
        </w:rPr>
      </w:pPr>
    </w:p>
    <w:p w14:paraId="5E67FFA1" w14:textId="0F5D679B" w:rsidR="00A25B39" w:rsidRDefault="00D545F4">
      <w:pPr>
        <w:spacing w:after="240" w:line="240" w:lineRule="auto"/>
        <w:rPr>
          <w:rFonts w:ascii="Calibri" w:eastAsia="Calibri" w:hAnsi="Calibri" w:cs="Calibri"/>
          <w:b/>
          <w:sz w:val="24"/>
          <w:szCs w:val="24"/>
        </w:rPr>
      </w:pPr>
      <w:r>
        <w:rPr>
          <w:rFonts w:ascii="Calibri" w:eastAsia="Calibri" w:hAnsi="Calibri" w:cs="Calibri"/>
          <w:b/>
          <w:color w:val="002F87"/>
          <w:sz w:val="28"/>
          <w:szCs w:val="28"/>
        </w:rPr>
        <w:lastRenderedPageBreak/>
        <w:t>Facebook</w:t>
      </w:r>
      <w:r>
        <w:rPr>
          <w:rFonts w:ascii="Calibri" w:eastAsia="Calibri" w:hAnsi="Calibri" w:cs="Calibri"/>
          <w:b/>
          <w:sz w:val="24"/>
          <w:szCs w:val="24"/>
        </w:rPr>
        <w:t xml:space="preserve"> </w:t>
      </w:r>
    </w:p>
    <w:tbl>
      <w:tblPr>
        <w:tblStyle w:val="a0"/>
        <w:tblW w:w="9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860"/>
      </w:tblGrid>
      <w:tr w:rsidR="00A25B39" w14:paraId="76330533" w14:textId="77777777">
        <w:trPr>
          <w:trHeight w:val="480"/>
        </w:trPr>
        <w:tc>
          <w:tcPr>
            <w:tcW w:w="4680" w:type="dxa"/>
            <w:shd w:val="clear" w:color="auto" w:fill="auto"/>
            <w:tcMar>
              <w:top w:w="100" w:type="dxa"/>
              <w:left w:w="100" w:type="dxa"/>
              <w:bottom w:w="100" w:type="dxa"/>
              <w:right w:w="100" w:type="dxa"/>
            </w:tcMar>
          </w:tcPr>
          <w:p w14:paraId="56C69F20"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 xml:space="preserve">May 2 </w:t>
            </w:r>
          </w:p>
        </w:tc>
        <w:tc>
          <w:tcPr>
            <w:tcW w:w="4860" w:type="dxa"/>
            <w:shd w:val="clear" w:color="auto" w:fill="auto"/>
            <w:tcMar>
              <w:top w:w="100" w:type="dxa"/>
              <w:left w:w="100" w:type="dxa"/>
              <w:bottom w:w="100" w:type="dxa"/>
              <w:right w:w="100" w:type="dxa"/>
            </w:tcMar>
          </w:tcPr>
          <w:p w14:paraId="1CD36E16"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May 5</w:t>
            </w:r>
          </w:p>
        </w:tc>
      </w:tr>
      <w:tr w:rsidR="00A25B39" w14:paraId="1B739187" w14:textId="77777777">
        <w:trPr>
          <w:trHeight w:val="510"/>
        </w:trPr>
        <w:tc>
          <w:tcPr>
            <w:tcW w:w="4680" w:type="dxa"/>
            <w:shd w:val="clear" w:color="auto" w:fill="auto"/>
            <w:tcMar>
              <w:top w:w="100" w:type="dxa"/>
              <w:left w:w="100" w:type="dxa"/>
              <w:bottom w:w="100" w:type="dxa"/>
              <w:right w:w="100" w:type="dxa"/>
            </w:tcMar>
          </w:tcPr>
          <w:p w14:paraId="1E5B731C"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10 AM - 12 PM</w:t>
            </w:r>
          </w:p>
        </w:tc>
        <w:tc>
          <w:tcPr>
            <w:tcW w:w="4860" w:type="dxa"/>
            <w:shd w:val="clear" w:color="auto" w:fill="auto"/>
            <w:tcMar>
              <w:top w:w="100" w:type="dxa"/>
              <w:left w:w="100" w:type="dxa"/>
              <w:bottom w:w="100" w:type="dxa"/>
              <w:right w:w="100" w:type="dxa"/>
            </w:tcMar>
          </w:tcPr>
          <w:p w14:paraId="355BBD22"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2 PM - 4 PM</w:t>
            </w:r>
          </w:p>
        </w:tc>
      </w:tr>
      <w:tr w:rsidR="00A25B39" w14:paraId="6F352C1A" w14:textId="77777777">
        <w:tc>
          <w:tcPr>
            <w:tcW w:w="4680" w:type="dxa"/>
            <w:shd w:val="clear" w:color="auto" w:fill="auto"/>
            <w:tcMar>
              <w:top w:w="100" w:type="dxa"/>
              <w:left w:w="100" w:type="dxa"/>
              <w:bottom w:w="100" w:type="dxa"/>
              <w:right w:w="100" w:type="dxa"/>
            </w:tcMar>
          </w:tcPr>
          <w:p w14:paraId="3BA2A928" w14:textId="315CDFA1"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52FBFA41" wp14:editId="27BC767E">
                  <wp:extent cx="1330859" cy="1330859"/>
                  <wp:effectExtent l="0" t="0" r="3175" b="3175"/>
                  <wp:docPr id="42" name="Picture 42" descr="A picture containing text, person, outdoor,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person, outdoor, tre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9203" cy="1379203"/>
                          </a:xfrm>
                          <a:prstGeom prst="rect">
                            <a:avLst/>
                          </a:prstGeom>
                        </pic:spPr>
                      </pic:pic>
                    </a:graphicData>
                  </a:graphic>
                </wp:inline>
              </w:drawing>
            </w:r>
          </w:p>
          <w:p w14:paraId="6A403773" w14:textId="77777777" w:rsidR="00A25B39" w:rsidRDefault="00D545F4">
            <w:pPr>
              <w:widowControl w:val="0"/>
              <w:shd w:val="clear" w:color="auto" w:fill="FFFFFF"/>
              <w:spacing w:line="240" w:lineRule="auto"/>
              <w:rPr>
                <w:rFonts w:ascii="Calibri" w:eastAsia="Calibri" w:hAnsi="Calibri" w:cs="Calibri"/>
              </w:rPr>
            </w:pPr>
            <w:r>
              <w:rPr>
                <w:rFonts w:ascii="Calibri" w:eastAsia="Calibri" w:hAnsi="Calibri" w:cs="Calibri"/>
              </w:rPr>
              <w:t xml:space="preserve">May is Mental Health Matters Month! You can Take Action For Mental Health by finding out how to Check In, Learn More, and Get Support for yourself or anyone you know who is in </w:t>
            </w:r>
          </w:p>
          <w:p w14:paraId="3C9C2167" w14:textId="77777777" w:rsidR="00A25B39" w:rsidRDefault="00D545F4">
            <w:pPr>
              <w:widowControl w:val="0"/>
              <w:shd w:val="clear" w:color="auto" w:fill="FFFFFF"/>
              <w:spacing w:line="240" w:lineRule="auto"/>
              <w:rPr>
                <w:rFonts w:ascii="Calibri" w:eastAsia="Calibri" w:hAnsi="Calibri" w:cs="Calibri"/>
              </w:rPr>
            </w:pPr>
            <w:r>
              <w:rPr>
                <w:rFonts w:ascii="Calibri" w:eastAsia="Calibri" w:hAnsi="Calibri" w:cs="Calibri"/>
              </w:rPr>
              <w:t xml:space="preserve">a mental health crisis. Visit </w:t>
            </w:r>
            <w:hyperlink r:id="rId26">
              <w:r>
                <w:rPr>
                  <w:rFonts w:ascii="Calibri" w:eastAsia="Calibri" w:hAnsi="Calibri" w:cs="Calibri"/>
                  <w:color w:val="1155CC"/>
                  <w:u w:val="single"/>
                </w:rPr>
                <w:t>https://takeaction4mh.com/</w:t>
              </w:r>
            </w:hyperlink>
            <w:r>
              <w:rPr>
                <w:rFonts w:ascii="Calibri" w:eastAsia="Calibri" w:hAnsi="Calibri" w:cs="Calibri"/>
              </w:rPr>
              <w:t xml:space="preserve"> and share this post to help grow the movement! </w:t>
            </w:r>
          </w:p>
        </w:tc>
        <w:tc>
          <w:tcPr>
            <w:tcW w:w="4860" w:type="dxa"/>
            <w:shd w:val="clear" w:color="auto" w:fill="auto"/>
            <w:tcMar>
              <w:top w:w="100" w:type="dxa"/>
              <w:left w:w="100" w:type="dxa"/>
              <w:bottom w:w="100" w:type="dxa"/>
              <w:right w:w="100" w:type="dxa"/>
            </w:tcMar>
          </w:tcPr>
          <w:p w14:paraId="4CBA321A" w14:textId="28FB2734"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461BAD0A" wp14:editId="2ECA267C">
                  <wp:extent cx="1330860" cy="1330860"/>
                  <wp:effectExtent l="0" t="0" r="3175" b="3175"/>
                  <wp:docPr id="43" name="Picture 4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applicati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64730" cy="1364730"/>
                          </a:xfrm>
                          <a:prstGeom prst="rect">
                            <a:avLst/>
                          </a:prstGeom>
                        </pic:spPr>
                      </pic:pic>
                    </a:graphicData>
                  </a:graphic>
                </wp:inline>
              </w:drawing>
            </w:r>
          </w:p>
          <w:p w14:paraId="1E20E670" w14:textId="77777777" w:rsidR="00A25B39" w:rsidRDefault="00D545F4">
            <w:pPr>
              <w:widowControl w:val="0"/>
              <w:shd w:val="clear" w:color="auto" w:fill="FFFFFF"/>
              <w:spacing w:line="240" w:lineRule="auto"/>
              <w:rPr>
                <w:rFonts w:ascii="Calibri" w:eastAsia="Calibri" w:hAnsi="Calibri" w:cs="Calibri"/>
                <w:b/>
              </w:rPr>
            </w:pPr>
            <w:r>
              <w:rPr>
                <w:rFonts w:ascii="Calibri" w:eastAsia="Calibri" w:hAnsi="Calibri" w:cs="Calibri"/>
                <w:highlight w:val="white"/>
              </w:rPr>
              <w:t xml:space="preserve">For Mental Health Matters Month, make the pledge to Take Action For Mental Health — for yourself, your friends, and your community. Make The Pledge now at </w:t>
            </w:r>
            <w:hyperlink r:id="rId27">
              <w:r>
                <w:rPr>
                  <w:rFonts w:ascii="Calibri" w:eastAsia="Calibri" w:hAnsi="Calibri" w:cs="Calibri"/>
                  <w:color w:val="1155CC"/>
                  <w:highlight w:val="white"/>
                  <w:u w:val="single"/>
                </w:rPr>
                <w:t>https://takeaction4mh.com/check-in-resources/</w:t>
              </w:r>
            </w:hyperlink>
            <w:r>
              <w:rPr>
                <w:rFonts w:ascii="Calibri" w:eastAsia="Calibri" w:hAnsi="Calibri" w:cs="Calibri"/>
                <w:highlight w:val="white"/>
              </w:rPr>
              <w:t xml:space="preserve">, and share your pledge with your network! </w:t>
            </w:r>
            <w:r>
              <w:rPr>
                <w:rFonts w:ascii="Calibri" w:eastAsia="Calibri" w:hAnsi="Calibri" w:cs="Calibri"/>
                <w:color w:val="A6A7A6"/>
                <w:highlight w:val="white"/>
              </w:rPr>
              <w:t xml:space="preserve"> </w:t>
            </w:r>
          </w:p>
        </w:tc>
      </w:tr>
      <w:tr w:rsidR="00A25B39" w14:paraId="20D20A26" w14:textId="77777777">
        <w:tc>
          <w:tcPr>
            <w:tcW w:w="4680" w:type="dxa"/>
            <w:shd w:val="clear" w:color="auto" w:fill="auto"/>
            <w:tcMar>
              <w:top w:w="100" w:type="dxa"/>
              <w:left w:w="100" w:type="dxa"/>
              <w:bottom w:w="100" w:type="dxa"/>
              <w:right w:w="100" w:type="dxa"/>
            </w:tcMar>
          </w:tcPr>
          <w:p w14:paraId="65E9E458"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May 10</w:t>
            </w:r>
          </w:p>
        </w:tc>
        <w:tc>
          <w:tcPr>
            <w:tcW w:w="4860" w:type="dxa"/>
            <w:shd w:val="clear" w:color="auto" w:fill="auto"/>
            <w:tcMar>
              <w:top w:w="100" w:type="dxa"/>
              <w:left w:w="100" w:type="dxa"/>
              <w:bottom w:w="100" w:type="dxa"/>
              <w:right w:w="100" w:type="dxa"/>
            </w:tcMar>
          </w:tcPr>
          <w:p w14:paraId="58E9EA65"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May 13</w:t>
            </w:r>
          </w:p>
        </w:tc>
      </w:tr>
      <w:tr w:rsidR="00A25B39" w14:paraId="326E03B0" w14:textId="77777777">
        <w:tc>
          <w:tcPr>
            <w:tcW w:w="4680" w:type="dxa"/>
            <w:shd w:val="clear" w:color="auto" w:fill="auto"/>
            <w:tcMar>
              <w:top w:w="100" w:type="dxa"/>
              <w:left w:w="100" w:type="dxa"/>
              <w:bottom w:w="100" w:type="dxa"/>
              <w:right w:w="100" w:type="dxa"/>
            </w:tcMar>
          </w:tcPr>
          <w:p w14:paraId="34DC0509"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3 PM - 5 PM</w:t>
            </w:r>
          </w:p>
        </w:tc>
        <w:tc>
          <w:tcPr>
            <w:tcW w:w="4860" w:type="dxa"/>
            <w:shd w:val="clear" w:color="auto" w:fill="auto"/>
            <w:tcMar>
              <w:top w:w="100" w:type="dxa"/>
              <w:left w:w="100" w:type="dxa"/>
              <w:bottom w:w="100" w:type="dxa"/>
              <w:right w:w="100" w:type="dxa"/>
            </w:tcMar>
          </w:tcPr>
          <w:p w14:paraId="77B9EAB4"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8 AM - 10 AM</w:t>
            </w:r>
          </w:p>
        </w:tc>
      </w:tr>
      <w:tr w:rsidR="00A25B39" w14:paraId="374B6CE0" w14:textId="77777777">
        <w:tc>
          <w:tcPr>
            <w:tcW w:w="4680" w:type="dxa"/>
            <w:shd w:val="clear" w:color="auto" w:fill="auto"/>
            <w:tcMar>
              <w:top w:w="100" w:type="dxa"/>
              <w:left w:w="100" w:type="dxa"/>
              <w:bottom w:w="100" w:type="dxa"/>
              <w:right w:w="100" w:type="dxa"/>
            </w:tcMar>
          </w:tcPr>
          <w:p w14:paraId="41903A00" w14:textId="606194D5"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1A979728" wp14:editId="448EA2F6">
                  <wp:extent cx="1330859" cy="1330859"/>
                  <wp:effectExtent l="0" t="0" r="3175" b="3175"/>
                  <wp:docPr id="44" name="Picture 44" descr="A screenshot of a person holding a basketb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screenshot of a person holding a basketball&#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54759" cy="1354759"/>
                          </a:xfrm>
                          <a:prstGeom prst="rect">
                            <a:avLst/>
                          </a:prstGeom>
                        </pic:spPr>
                      </pic:pic>
                    </a:graphicData>
                  </a:graphic>
                </wp:inline>
              </w:drawing>
            </w:r>
          </w:p>
          <w:p w14:paraId="550DDB47" w14:textId="77777777" w:rsidR="00A25B39" w:rsidRDefault="00D545F4">
            <w:pPr>
              <w:widowControl w:val="0"/>
              <w:spacing w:line="240" w:lineRule="auto"/>
              <w:rPr>
                <w:rFonts w:ascii="Calibri" w:eastAsia="Calibri" w:hAnsi="Calibri" w:cs="Calibri"/>
                <w:b/>
              </w:rPr>
            </w:pPr>
            <w:r>
              <w:rPr>
                <w:rFonts w:ascii="Calibri" w:eastAsia="Calibri" w:hAnsi="Calibri" w:cs="Calibri"/>
                <w:highlight w:val="white"/>
              </w:rPr>
              <w:t xml:space="preserve">For Mental Health Matters Month, you can Take Action For Mental Health by finding out how to Check In on yourself and those you care about. Start a conversation to see how you can find help </w:t>
            </w:r>
            <w:r>
              <w:rPr>
                <w:rFonts w:ascii="Calibri" w:eastAsia="Calibri" w:hAnsi="Calibri" w:cs="Calibri"/>
                <w:highlight w:val="white"/>
              </w:rPr>
              <w:lastRenderedPageBreak/>
              <w:t>or offer support.</w:t>
            </w:r>
            <w:hyperlink r:id="rId28">
              <w:r>
                <w:rPr>
                  <w:rFonts w:ascii="Calibri" w:eastAsia="Calibri" w:hAnsi="Calibri" w:cs="Calibri"/>
                  <w:highlight w:val="white"/>
                </w:rPr>
                <w:t xml:space="preserve"> </w:t>
              </w:r>
            </w:hyperlink>
            <w:hyperlink r:id="rId29">
              <w:r>
                <w:rPr>
                  <w:rFonts w:ascii="Calibri" w:eastAsia="Calibri" w:hAnsi="Calibri" w:cs="Calibri"/>
                  <w:color w:val="1155CC"/>
                  <w:highlight w:val="white"/>
                  <w:u w:val="single"/>
                </w:rPr>
                <w:t>https://takeaction4mh.com/check-in-resources/</w:t>
              </w:r>
            </w:hyperlink>
            <w:r>
              <w:rPr>
                <w:rFonts w:ascii="Calibri" w:eastAsia="Calibri" w:hAnsi="Calibri" w:cs="Calibri"/>
                <w:highlight w:val="white"/>
              </w:rPr>
              <w:t xml:space="preserve"> </w:t>
            </w:r>
          </w:p>
        </w:tc>
        <w:tc>
          <w:tcPr>
            <w:tcW w:w="4860" w:type="dxa"/>
            <w:shd w:val="clear" w:color="auto" w:fill="auto"/>
            <w:tcMar>
              <w:top w:w="100" w:type="dxa"/>
              <w:left w:w="100" w:type="dxa"/>
              <w:bottom w:w="100" w:type="dxa"/>
              <w:right w:w="100" w:type="dxa"/>
            </w:tcMar>
          </w:tcPr>
          <w:p w14:paraId="0FA2255D" w14:textId="78B02571"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lastRenderedPageBreak/>
              <w:drawing>
                <wp:inline distT="0" distB="0" distL="0" distR="0" wp14:anchorId="189965F3" wp14:editId="4FE8E588">
                  <wp:extent cx="1330860" cy="1330860"/>
                  <wp:effectExtent l="0" t="0" r="3175" b="3175"/>
                  <wp:docPr id="45" name="Picture 45"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application, websit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58929" cy="1358929"/>
                          </a:xfrm>
                          <a:prstGeom prst="rect">
                            <a:avLst/>
                          </a:prstGeom>
                        </pic:spPr>
                      </pic:pic>
                    </a:graphicData>
                  </a:graphic>
                </wp:inline>
              </w:drawing>
            </w:r>
          </w:p>
          <w:p w14:paraId="5A8009D8" w14:textId="77777777" w:rsidR="00A25B39" w:rsidRDefault="00D545F4">
            <w:pPr>
              <w:widowControl w:val="0"/>
              <w:shd w:val="clear" w:color="auto" w:fill="FFFFFF"/>
              <w:spacing w:line="240" w:lineRule="auto"/>
              <w:rPr>
                <w:rFonts w:ascii="Calibri" w:eastAsia="Calibri" w:hAnsi="Calibri" w:cs="Calibri"/>
              </w:rPr>
            </w:pPr>
            <w:r>
              <w:rPr>
                <w:rFonts w:ascii="Calibri" w:eastAsia="Calibri" w:hAnsi="Calibri" w:cs="Calibri"/>
              </w:rPr>
              <w:t xml:space="preserve">Here's another action you can take for Mental Health Matters Month: Learn More about mental health needs and explore the self-care, services, and supports available to help find a path forward. </w:t>
            </w:r>
          </w:p>
          <w:p w14:paraId="7D0691FC" w14:textId="77777777" w:rsidR="00A25B39" w:rsidRDefault="002B6890">
            <w:pPr>
              <w:widowControl w:val="0"/>
              <w:shd w:val="clear" w:color="auto" w:fill="FFFFFF"/>
              <w:spacing w:line="240" w:lineRule="auto"/>
              <w:rPr>
                <w:rFonts w:ascii="Calibri" w:eastAsia="Calibri" w:hAnsi="Calibri" w:cs="Calibri"/>
              </w:rPr>
            </w:pPr>
            <w:hyperlink r:id="rId30">
              <w:r w:rsidR="00D545F4">
                <w:rPr>
                  <w:rFonts w:ascii="Calibri" w:eastAsia="Calibri" w:hAnsi="Calibri" w:cs="Calibri"/>
                  <w:color w:val="0563C1"/>
                  <w:u w:val="single"/>
                </w:rPr>
                <w:t>https://takeaction4mh.com/learn-more-resources/</w:t>
              </w:r>
            </w:hyperlink>
            <w:r w:rsidR="00D545F4">
              <w:rPr>
                <w:rFonts w:ascii="Calibri" w:eastAsia="Calibri" w:hAnsi="Calibri" w:cs="Calibri"/>
              </w:rPr>
              <w:t xml:space="preserve"> </w:t>
            </w:r>
          </w:p>
          <w:p w14:paraId="001B6DAE" w14:textId="77777777" w:rsidR="00A25B39" w:rsidRDefault="00A25B39">
            <w:pPr>
              <w:widowControl w:val="0"/>
              <w:shd w:val="clear" w:color="auto" w:fill="FFFFFF"/>
              <w:spacing w:line="240" w:lineRule="auto"/>
              <w:rPr>
                <w:rFonts w:ascii="Calibri" w:eastAsia="Calibri" w:hAnsi="Calibri" w:cs="Calibri"/>
              </w:rPr>
            </w:pPr>
          </w:p>
        </w:tc>
      </w:tr>
      <w:tr w:rsidR="00A25B39" w14:paraId="3216A4E5" w14:textId="77777777">
        <w:tc>
          <w:tcPr>
            <w:tcW w:w="4680" w:type="dxa"/>
            <w:shd w:val="clear" w:color="auto" w:fill="auto"/>
            <w:tcMar>
              <w:top w:w="100" w:type="dxa"/>
              <w:left w:w="100" w:type="dxa"/>
              <w:bottom w:w="100" w:type="dxa"/>
              <w:right w:w="100" w:type="dxa"/>
            </w:tcMar>
          </w:tcPr>
          <w:p w14:paraId="639C9DD9"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lastRenderedPageBreak/>
              <w:t>May 18</w:t>
            </w:r>
          </w:p>
        </w:tc>
        <w:tc>
          <w:tcPr>
            <w:tcW w:w="4860" w:type="dxa"/>
            <w:shd w:val="clear" w:color="auto" w:fill="auto"/>
            <w:tcMar>
              <w:top w:w="100" w:type="dxa"/>
              <w:left w:w="100" w:type="dxa"/>
              <w:bottom w:w="100" w:type="dxa"/>
              <w:right w:w="100" w:type="dxa"/>
            </w:tcMar>
          </w:tcPr>
          <w:p w14:paraId="0A607935"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May 23</w:t>
            </w:r>
          </w:p>
        </w:tc>
      </w:tr>
      <w:tr w:rsidR="00A25B39" w14:paraId="5D440277" w14:textId="77777777">
        <w:tc>
          <w:tcPr>
            <w:tcW w:w="4680" w:type="dxa"/>
            <w:shd w:val="clear" w:color="auto" w:fill="auto"/>
            <w:tcMar>
              <w:top w:w="100" w:type="dxa"/>
              <w:left w:w="100" w:type="dxa"/>
              <w:bottom w:w="100" w:type="dxa"/>
              <w:right w:w="100" w:type="dxa"/>
            </w:tcMar>
          </w:tcPr>
          <w:p w14:paraId="29C0B956"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12 PM - 2 PM</w:t>
            </w:r>
          </w:p>
        </w:tc>
        <w:tc>
          <w:tcPr>
            <w:tcW w:w="4860" w:type="dxa"/>
            <w:shd w:val="clear" w:color="auto" w:fill="auto"/>
            <w:tcMar>
              <w:top w:w="100" w:type="dxa"/>
              <w:left w:w="100" w:type="dxa"/>
              <w:bottom w:w="100" w:type="dxa"/>
              <w:right w:w="100" w:type="dxa"/>
            </w:tcMar>
          </w:tcPr>
          <w:p w14:paraId="6192F168"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3 PM - 5 PM</w:t>
            </w:r>
          </w:p>
        </w:tc>
      </w:tr>
      <w:tr w:rsidR="00A25B39" w14:paraId="1B7F9388" w14:textId="77777777">
        <w:tc>
          <w:tcPr>
            <w:tcW w:w="4680" w:type="dxa"/>
            <w:shd w:val="clear" w:color="auto" w:fill="auto"/>
            <w:tcMar>
              <w:top w:w="100" w:type="dxa"/>
              <w:left w:w="100" w:type="dxa"/>
              <w:bottom w:w="100" w:type="dxa"/>
              <w:right w:w="100" w:type="dxa"/>
            </w:tcMar>
          </w:tcPr>
          <w:p w14:paraId="151F6759" w14:textId="4C518658"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6E9BBCF0" wp14:editId="67AC38F9">
                  <wp:extent cx="1330859" cy="1330859"/>
                  <wp:effectExtent l="0" t="0" r="3175" b="3175"/>
                  <wp:docPr id="46" name="Picture 46"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screenshot of a phone&#10;&#10;Description automatically generated with low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54752" cy="1354752"/>
                          </a:xfrm>
                          <a:prstGeom prst="rect">
                            <a:avLst/>
                          </a:prstGeom>
                        </pic:spPr>
                      </pic:pic>
                    </a:graphicData>
                  </a:graphic>
                </wp:inline>
              </w:drawing>
            </w:r>
          </w:p>
          <w:p w14:paraId="70CC8C2F" w14:textId="53DA4898" w:rsidR="00A25B39" w:rsidRDefault="00D545F4">
            <w:pPr>
              <w:widowControl w:val="0"/>
              <w:shd w:val="clear" w:color="auto" w:fill="FFFFFF"/>
              <w:spacing w:line="240" w:lineRule="auto"/>
              <w:rPr>
                <w:rFonts w:ascii="Calibri" w:eastAsia="Calibri" w:hAnsi="Calibri" w:cs="Calibri"/>
              </w:rPr>
            </w:pPr>
            <w:r>
              <w:rPr>
                <w:rFonts w:ascii="Calibri" w:eastAsia="Calibri" w:hAnsi="Calibri" w:cs="Calibri"/>
              </w:rPr>
              <w:t>You can Get Support for your own mental health, or help someone else find help, by reaching out and connecting with resources available in your community!</w:t>
            </w:r>
            <w:r w:rsidR="00B96E64">
              <w:rPr>
                <w:rFonts w:ascii="Calibri" w:eastAsia="Calibri" w:hAnsi="Calibri" w:cs="Calibri"/>
              </w:rPr>
              <w:t xml:space="preserve"> </w:t>
            </w:r>
            <w:r>
              <w:rPr>
                <w:rFonts w:ascii="Calibri" w:eastAsia="Calibri" w:hAnsi="Calibri" w:cs="Calibri"/>
              </w:rPr>
              <w:t xml:space="preserve">Take Action For Mental Health this Mental Health Matters </w:t>
            </w:r>
          </w:p>
          <w:p w14:paraId="722AD285" w14:textId="5C9C18B4" w:rsidR="00A25B39" w:rsidRDefault="00D545F4">
            <w:pPr>
              <w:widowControl w:val="0"/>
              <w:shd w:val="clear" w:color="auto" w:fill="FFFFFF"/>
              <w:spacing w:line="240" w:lineRule="auto"/>
              <w:rPr>
                <w:rFonts w:ascii="Calibri" w:eastAsia="Calibri" w:hAnsi="Calibri" w:cs="Calibri"/>
              </w:rPr>
            </w:pPr>
            <w:r>
              <w:rPr>
                <w:rFonts w:ascii="Calibri" w:eastAsia="Calibri" w:hAnsi="Calibri" w:cs="Calibri"/>
              </w:rPr>
              <w:t>Month at</w:t>
            </w:r>
            <w:hyperlink r:id="rId31">
              <w:r>
                <w:rPr>
                  <w:rFonts w:ascii="Calibri" w:eastAsia="Calibri" w:hAnsi="Calibri" w:cs="Calibri"/>
                </w:rPr>
                <w:t xml:space="preserve"> </w:t>
              </w:r>
            </w:hyperlink>
            <w:hyperlink r:id="rId32">
              <w:r>
                <w:rPr>
                  <w:rFonts w:ascii="Calibri" w:eastAsia="Calibri" w:hAnsi="Calibri" w:cs="Calibri"/>
                  <w:color w:val="0563C1"/>
                  <w:u w:val="single"/>
                </w:rPr>
                <w:t>https://takeaction4mh.com/get-support-resources/</w:t>
              </w:r>
            </w:hyperlink>
          </w:p>
          <w:p w14:paraId="6FDB246F" w14:textId="77777777" w:rsidR="00A25B39" w:rsidRDefault="00A25B39">
            <w:pPr>
              <w:widowControl w:val="0"/>
              <w:shd w:val="clear" w:color="auto" w:fill="FFFFFF"/>
              <w:spacing w:line="240" w:lineRule="auto"/>
              <w:rPr>
                <w:rFonts w:ascii="Calibri" w:eastAsia="Calibri" w:hAnsi="Calibri" w:cs="Calibri"/>
              </w:rPr>
            </w:pPr>
          </w:p>
          <w:p w14:paraId="4511BAB9" w14:textId="77777777" w:rsidR="00A25B39" w:rsidRDefault="00A25B39">
            <w:pPr>
              <w:widowControl w:val="0"/>
              <w:shd w:val="clear" w:color="auto" w:fill="FFFFFF"/>
              <w:spacing w:line="240" w:lineRule="auto"/>
              <w:rPr>
                <w:rFonts w:ascii="Calibri" w:eastAsia="Calibri" w:hAnsi="Calibri" w:cs="Calibri"/>
              </w:rPr>
            </w:pPr>
          </w:p>
          <w:p w14:paraId="5435238C" w14:textId="77777777" w:rsidR="00A25B39" w:rsidRDefault="00A25B39">
            <w:pPr>
              <w:widowControl w:val="0"/>
              <w:shd w:val="clear" w:color="auto" w:fill="FFFFFF"/>
              <w:spacing w:line="240" w:lineRule="auto"/>
              <w:rPr>
                <w:rFonts w:ascii="Calibri" w:eastAsia="Calibri" w:hAnsi="Calibri" w:cs="Calibri"/>
              </w:rPr>
            </w:pPr>
          </w:p>
          <w:p w14:paraId="15A1919F" w14:textId="77777777" w:rsidR="00A25B39" w:rsidRDefault="00A25B39">
            <w:pPr>
              <w:widowControl w:val="0"/>
              <w:shd w:val="clear" w:color="auto" w:fill="FFFFFF"/>
              <w:spacing w:line="240" w:lineRule="auto"/>
              <w:rPr>
                <w:rFonts w:ascii="Calibri" w:eastAsia="Calibri" w:hAnsi="Calibri" w:cs="Calibri"/>
              </w:rPr>
            </w:pPr>
          </w:p>
          <w:p w14:paraId="725C397B" w14:textId="77777777" w:rsidR="00A25B39" w:rsidRDefault="00A25B39">
            <w:pPr>
              <w:widowControl w:val="0"/>
              <w:shd w:val="clear" w:color="auto" w:fill="FFFFFF"/>
              <w:spacing w:line="240" w:lineRule="auto"/>
              <w:rPr>
                <w:rFonts w:ascii="Calibri" w:eastAsia="Calibri" w:hAnsi="Calibri" w:cs="Calibri"/>
              </w:rPr>
            </w:pPr>
          </w:p>
          <w:p w14:paraId="571610C7" w14:textId="77777777" w:rsidR="00A25B39" w:rsidRDefault="00A25B39">
            <w:pPr>
              <w:widowControl w:val="0"/>
              <w:shd w:val="clear" w:color="auto" w:fill="FFFFFF"/>
              <w:spacing w:line="240" w:lineRule="auto"/>
              <w:rPr>
                <w:rFonts w:ascii="Calibri" w:eastAsia="Calibri" w:hAnsi="Calibri" w:cs="Calibri"/>
              </w:rPr>
            </w:pPr>
          </w:p>
          <w:p w14:paraId="048E8E1E" w14:textId="77777777" w:rsidR="00A25B39" w:rsidRDefault="00A25B39">
            <w:pPr>
              <w:widowControl w:val="0"/>
              <w:shd w:val="clear" w:color="auto" w:fill="FFFFFF"/>
              <w:spacing w:line="240" w:lineRule="auto"/>
              <w:rPr>
                <w:rFonts w:ascii="Calibri" w:eastAsia="Calibri" w:hAnsi="Calibri" w:cs="Calibri"/>
              </w:rPr>
            </w:pPr>
          </w:p>
          <w:p w14:paraId="6BEED6FC" w14:textId="77777777" w:rsidR="00A25B39" w:rsidRDefault="00A25B39">
            <w:pPr>
              <w:widowControl w:val="0"/>
              <w:shd w:val="clear" w:color="auto" w:fill="FFFFFF"/>
              <w:spacing w:line="240" w:lineRule="auto"/>
              <w:rPr>
                <w:rFonts w:ascii="Calibri" w:eastAsia="Calibri" w:hAnsi="Calibri" w:cs="Calibri"/>
              </w:rPr>
            </w:pPr>
          </w:p>
          <w:p w14:paraId="44BA6354" w14:textId="77777777" w:rsidR="00A25B39" w:rsidRDefault="00A25B39">
            <w:pPr>
              <w:widowControl w:val="0"/>
              <w:shd w:val="clear" w:color="auto" w:fill="FFFFFF"/>
              <w:spacing w:line="240" w:lineRule="auto"/>
              <w:rPr>
                <w:rFonts w:ascii="Calibri" w:eastAsia="Calibri" w:hAnsi="Calibri" w:cs="Calibri"/>
              </w:rPr>
            </w:pPr>
          </w:p>
          <w:p w14:paraId="3D816901" w14:textId="77777777" w:rsidR="00A25B39" w:rsidRDefault="00A25B39">
            <w:pPr>
              <w:widowControl w:val="0"/>
              <w:shd w:val="clear" w:color="auto" w:fill="FFFFFF"/>
              <w:spacing w:line="240" w:lineRule="auto"/>
              <w:rPr>
                <w:rFonts w:ascii="Calibri" w:eastAsia="Calibri" w:hAnsi="Calibri" w:cs="Calibri"/>
              </w:rPr>
            </w:pPr>
          </w:p>
          <w:p w14:paraId="28A61CE3" w14:textId="1667FCB3" w:rsidR="00A25B39" w:rsidRDefault="00A25B39">
            <w:pPr>
              <w:widowControl w:val="0"/>
              <w:shd w:val="clear" w:color="auto" w:fill="FFFFFF"/>
              <w:spacing w:line="240" w:lineRule="auto"/>
              <w:rPr>
                <w:rFonts w:ascii="Calibri" w:eastAsia="Calibri" w:hAnsi="Calibri" w:cs="Calibri"/>
              </w:rPr>
            </w:pPr>
          </w:p>
          <w:p w14:paraId="2E561D4B" w14:textId="77777777" w:rsidR="00890FE5" w:rsidRDefault="00890FE5">
            <w:pPr>
              <w:widowControl w:val="0"/>
              <w:shd w:val="clear" w:color="auto" w:fill="FFFFFF"/>
              <w:spacing w:line="240" w:lineRule="auto"/>
              <w:rPr>
                <w:rFonts w:ascii="Calibri" w:eastAsia="Calibri" w:hAnsi="Calibri" w:cs="Calibri"/>
              </w:rPr>
            </w:pPr>
          </w:p>
          <w:p w14:paraId="2B554E8E" w14:textId="77777777" w:rsidR="00A25B39" w:rsidRDefault="00A25B39">
            <w:pPr>
              <w:widowControl w:val="0"/>
              <w:shd w:val="clear" w:color="auto" w:fill="FFFFFF"/>
              <w:spacing w:line="240" w:lineRule="auto"/>
              <w:rPr>
                <w:rFonts w:ascii="Calibri" w:eastAsia="Calibri" w:hAnsi="Calibri" w:cs="Calibri"/>
              </w:rPr>
            </w:pPr>
          </w:p>
          <w:p w14:paraId="36367919" w14:textId="77777777" w:rsidR="00D06413" w:rsidRDefault="00D06413">
            <w:pPr>
              <w:widowControl w:val="0"/>
              <w:shd w:val="clear" w:color="auto" w:fill="FFFFFF"/>
              <w:spacing w:line="240" w:lineRule="auto"/>
              <w:rPr>
                <w:rFonts w:ascii="Calibri" w:eastAsia="Calibri" w:hAnsi="Calibri" w:cs="Calibri"/>
              </w:rPr>
            </w:pPr>
          </w:p>
          <w:p w14:paraId="06F28BD2" w14:textId="77777777" w:rsidR="00D06413" w:rsidRDefault="00D06413">
            <w:pPr>
              <w:widowControl w:val="0"/>
              <w:shd w:val="clear" w:color="auto" w:fill="FFFFFF"/>
              <w:spacing w:line="240" w:lineRule="auto"/>
              <w:rPr>
                <w:rFonts w:ascii="Calibri" w:eastAsia="Calibri" w:hAnsi="Calibri" w:cs="Calibri"/>
              </w:rPr>
            </w:pPr>
          </w:p>
          <w:p w14:paraId="07AEFBEC" w14:textId="59A41626" w:rsidR="00191D6C" w:rsidRDefault="00191D6C">
            <w:pPr>
              <w:widowControl w:val="0"/>
              <w:shd w:val="clear" w:color="auto" w:fill="FFFFFF"/>
              <w:spacing w:line="240" w:lineRule="auto"/>
              <w:rPr>
                <w:rFonts w:ascii="Calibri" w:eastAsia="Calibri" w:hAnsi="Calibri" w:cs="Calibri"/>
              </w:rPr>
            </w:pPr>
          </w:p>
        </w:tc>
        <w:tc>
          <w:tcPr>
            <w:tcW w:w="4860" w:type="dxa"/>
            <w:shd w:val="clear" w:color="auto" w:fill="auto"/>
            <w:tcMar>
              <w:top w:w="100" w:type="dxa"/>
              <w:left w:w="100" w:type="dxa"/>
              <w:bottom w:w="100" w:type="dxa"/>
              <w:right w:w="100" w:type="dxa"/>
            </w:tcMar>
          </w:tcPr>
          <w:p w14:paraId="5F033CD6" w14:textId="37D72A4F"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547EE6B3" wp14:editId="23653E3D">
                  <wp:extent cx="1330860" cy="1330860"/>
                  <wp:effectExtent l="0" t="0" r="3175" b="3175"/>
                  <wp:docPr id="47" name="Picture 47" descr="A picture containing text, vector graphics,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 vector graphics, businesscard&#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57607" cy="1357607"/>
                          </a:xfrm>
                          <a:prstGeom prst="rect">
                            <a:avLst/>
                          </a:prstGeom>
                        </pic:spPr>
                      </pic:pic>
                    </a:graphicData>
                  </a:graphic>
                </wp:inline>
              </w:drawing>
            </w:r>
          </w:p>
          <w:p w14:paraId="1A41CF1C" w14:textId="77777777" w:rsidR="00A25B39" w:rsidRDefault="00D545F4">
            <w:pPr>
              <w:widowControl w:val="0"/>
              <w:spacing w:line="240" w:lineRule="auto"/>
              <w:rPr>
                <w:rFonts w:ascii="Calibri" w:eastAsia="Calibri" w:hAnsi="Calibri" w:cs="Calibri"/>
                <w:b/>
              </w:rPr>
            </w:pPr>
            <w:r>
              <w:rPr>
                <w:rFonts w:ascii="Calibri" w:eastAsia="Calibri" w:hAnsi="Calibri" w:cs="Calibri"/>
                <w:highlight w:val="white"/>
              </w:rPr>
              <w:t>If you are in distress, need emotional support, or are worried about a loved one, help is available. You can call the National Suicide Prevention Lifeline at 1-800-273-8255 24 hours a day/7 days a week for free and confidential crisis counseling.</w:t>
            </w:r>
            <w:hyperlink r:id="rId33">
              <w:r>
                <w:rPr>
                  <w:rFonts w:ascii="Calibri" w:eastAsia="Calibri" w:hAnsi="Calibri" w:cs="Calibri"/>
                  <w:highlight w:val="white"/>
                </w:rPr>
                <w:t xml:space="preserve"> </w:t>
              </w:r>
            </w:hyperlink>
            <w:hyperlink r:id="rId34">
              <w:r>
                <w:rPr>
                  <w:rFonts w:ascii="Calibri" w:eastAsia="Calibri" w:hAnsi="Calibri" w:cs="Calibri"/>
                  <w:color w:val="0563C1"/>
                  <w:highlight w:val="white"/>
                  <w:u w:val="single"/>
                </w:rPr>
                <w:t>https://takeaction4mh.com/find-help-now/</w:t>
              </w:r>
            </w:hyperlink>
            <w:r>
              <w:rPr>
                <w:rFonts w:ascii="Calibri" w:eastAsia="Calibri" w:hAnsi="Calibri" w:cs="Calibri"/>
                <w:highlight w:val="white"/>
              </w:rPr>
              <w:t xml:space="preserve"> </w:t>
            </w:r>
          </w:p>
          <w:p w14:paraId="69B33831" w14:textId="77777777" w:rsidR="00A25B39" w:rsidRDefault="00A25B39">
            <w:pPr>
              <w:widowControl w:val="0"/>
              <w:spacing w:line="240" w:lineRule="auto"/>
              <w:rPr>
                <w:rFonts w:ascii="Calibri" w:eastAsia="Calibri" w:hAnsi="Calibri" w:cs="Calibri"/>
                <w:b/>
              </w:rPr>
            </w:pPr>
          </w:p>
        </w:tc>
      </w:tr>
      <w:tr w:rsidR="00A25B39" w14:paraId="58B86691" w14:textId="77777777">
        <w:tc>
          <w:tcPr>
            <w:tcW w:w="4680" w:type="dxa"/>
            <w:shd w:val="clear" w:color="auto" w:fill="auto"/>
            <w:tcMar>
              <w:top w:w="100" w:type="dxa"/>
              <w:left w:w="100" w:type="dxa"/>
              <w:bottom w:w="100" w:type="dxa"/>
              <w:right w:w="100" w:type="dxa"/>
            </w:tcMar>
          </w:tcPr>
          <w:p w14:paraId="084B992F"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lastRenderedPageBreak/>
              <w:t>May 26</w:t>
            </w:r>
          </w:p>
        </w:tc>
        <w:tc>
          <w:tcPr>
            <w:tcW w:w="4860" w:type="dxa"/>
            <w:shd w:val="clear" w:color="auto" w:fill="auto"/>
            <w:tcMar>
              <w:top w:w="100" w:type="dxa"/>
              <w:left w:w="100" w:type="dxa"/>
              <w:bottom w:w="100" w:type="dxa"/>
              <w:right w:w="100" w:type="dxa"/>
            </w:tcMar>
          </w:tcPr>
          <w:p w14:paraId="57404C35"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May 31</w:t>
            </w:r>
          </w:p>
        </w:tc>
      </w:tr>
      <w:tr w:rsidR="00A25B39" w14:paraId="2403CDA7" w14:textId="77777777">
        <w:tc>
          <w:tcPr>
            <w:tcW w:w="4680" w:type="dxa"/>
            <w:shd w:val="clear" w:color="auto" w:fill="auto"/>
            <w:tcMar>
              <w:top w:w="100" w:type="dxa"/>
              <w:left w:w="100" w:type="dxa"/>
              <w:bottom w:w="100" w:type="dxa"/>
              <w:right w:w="100" w:type="dxa"/>
            </w:tcMar>
          </w:tcPr>
          <w:p w14:paraId="3543B64C"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12 PM - 2 PM</w:t>
            </w:r>
          </w:p>
        </w:tc>
        <w:tc>
          <w:tcPr>
            <w:tcW w:w="4860" w:type="dxa"/>
            <w:shd w:val="clear" w:color="auto" w:fill="auto"/>
            <w:tcMar>
              <w:top w:w="100" w:type="dxa"/>
              <w:left w:w="100" w:type="dxa"/>
              <w:bottom w:w="100" w:type="dxa"/>
              <w:right w:w="100" w:type="dxa"/>
            </w:tcMar>
          </w:tcPr>
          <w:p w14:paraId="01B5517D"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10 PM - 12 PM</w:t>
            </w:r>
          </w:p>
        </w:tc>
      </w:tr>
      <w:tr w:rsidR="00A25B39" w14:paraId="0D469A5A" w14:textId="77777777">
        <w:tc>
          <w:tcPr>
            <w:tcW w:w="4680" w:type="dxa"/>
            <w:shd w:val="clear" w:color="auto" w:fill="auto"/>
            <w:tcMar>
              <w:top w:w="100" w:type="dxa"/>
              <w:left w:w="100" w:type="dxa"/>
              <w:bottom w:w="100" w:type="dxa"/>
              <w:right w:w="100" w:type="dxa"/>
            </w:tcMar>
          </w:tcPr>
          <w:p w14:paraId="40F53DB6" w14:textId="2110771C"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0FB6230D" wp14:editId="596B64D7">
                  <wp:extent cx="1330859" cy="1330859"/>
                  <wp:effectExtent l="0" t="0" r="3175" b="3175"/>
                  <wp:docPr id="48" name="Picture 48" descr="A group of women holding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group of women holding a sign&#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71236" cy="1371236"/>
                          </a:xfrm>
                          <a:prstGeom prst="rect">
                            <a:avLst/>
                          </a:prstGeom>
                        </pic:spPr>
                      </pic:pic>
                    </a:graphicData>
                  </a:graphic>
                </wp:inline>
              </w:drawing>
            </w:r>
          </w:p>
          <w:p w14:paraId="1B4D48E2" w14:textId="77777777" w:rsidR="00A25B39" w:rsidRDefault="00D545F4">
            <w:pPr>
              <w:widowControl w:val="0"/>
              <w:shd w:val="clear" w:color="auto" w:fill="FFFFFF"/>
              <w:spacing w:line="240" w:lineRule="auto"/>
              <w:rPr>
                <w:rFonts w:ascii="Calibri" w:eastAsia="Calibri" w:hAnsi="Calibri" w:cs="Calibri"/>
                <w:sz w:val="24"/>
                <w:szCs w:val="24"/>
              </w:rPr>
            </w:pPr>
            <w:r>
              <w:rPr>
                <w:rFonts w:ascii="Calibri" w:eastAsia="Calibri" w:hAnsi="Calibri" w:cs="Calibri"/>
                <w:highlight w:val="white"/>
              </w:rPr>
              <w:t xml:space="preserve">Help grow the movement to Take Action For Mental Health in California! Share this post with your network, pledge to take action, and show </w:t>
            </w:r>
          </w:p>
          <w:p w14:paraId="7EF1D0CD" w14:textId="77777777" w:rsidR="00A25B39" w:rsidRDefault="00D545F4">
            <w:pPr>
              <w:widowControl w:val="0"/>
              <w:shd w:val="clear" w:color="auto" w:fill="FFFFFF"/>
              <w:spacing w:line="240" w:lineRule="auto"/>
              <w:rPr>
                <w:rFonts w:ascii="Calibri" w:eastAsia="Calibri" w:hAnsi="Calibri" w:cs="Calibri"/>
                <w:b/>
              </w:rPr>
            </w:pPr>
            <w:r>
              <w:rPr>
                <w:rFonts w:ascii="Calibri" w:eastAsia="Calibri" w:hAnsi="Calibri" w:cs="Calibri"/>
                <w:highlight w:val="white"/>
              </w:rPr>
              <w:t>your support for people experiencing a crisis this Mental Health Matters Month — and every month!</w:t>
            </w:r>
            <w:hyperlink r:id="rId35">
              <w:r>
                <w:rPr>
                  <w:rFonts w:ascii="Calibri" w:eastAsia="Calibri" w:hAnsi="Calibri" w:cs="Calibri"/>
                  <w:highlight w:val="white"/>
                </w:rPr>
                <w:t xml:space="preserve"> </w:t>
              </w:r>
            </w:hyperlink>
            <w:hyperlink r:id="rId36">
              <w:r>
                <w:rPr>
                  <w:rFonts w:ascii="Calibri" w:eastAsia="Calibri" w:hAnsi="Calibri" w:cs="Calibri"/>
                  <w:color w:val="0563C1"/>
                  <w:highlight w:val="white"/>
                  <w:u w:val="single"/>
                </w:rPr>
                <w:t>https://takeaction4mh.com/</w:t>
              </w:r>
            </w:hyperlink>
            <w:r>
              <w:rPr>
                <w:rFonts w:ascii="Calibri" w:eastAsia="Calibri" w:hAnsi="Calibri" w:cs="Calibri"/>
                <w:highlight w:val="white"/>
              </w:rPr>
              <w:t xml:space="preserve"> </w:t>
            </w:r>
            <w:r>
              <w:rPr>
                <w:rFonts w:ascii="Calibri" w:eastAsia="Calibri" w:hAnsi="Calibri" w:cs="Calibri"/>
              </w:rPr>
              <w:t xml:space="preserve"> </w:t>
            </w:r>
          </w:p>
        </w:tc>
        <w:tc>
          <w:tcPr>
            <w:tcW w:w="4860" w:type="dxa"/>
            <w:shd w:val="clear" w:color="auto" w:fill="auto"/>
            <w:tcMar>
              <w:top w:w="100" w:type="dxa"/>
              <w:left w:w="100" w:type="dxa"/>
              <w:bottom w:w="100" w:type="dxa"/>
              <w:right w:w="100" w:type="dxa"/>
            </w:tcMar>
          </w:tcPr>
          <w:p w14:paraId="1DE44C59" w14:textId="7B84B2F8"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2CD2BEB8" wp14:editId="2BEB5E9B">
                  <wp:extent cx="1330860" cy="1330860"/>
                  <wp:effectExtent l="0" t="0" r="3175" b="3175"/>
                  <wp:docPr id="49" name="Picture 4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56859" cy="1356859"/>
                          </a:xfrm>
                          <a:prstGeom prst="rect">
                            <a:avLst/>
                          </a:prstGeom>
                        </pic:spPr>
                      </pic:pic>
                    </a:graphicData>
                  </a:graphic>
                </wp:inline>
              </w:drawing>
            </w:r>
          </w:p>
          <w:p w14:paraId="5A51C02E" w14:textId="2370E4AA" w:rsidR="00A25B39" w:rsidRDefault="00D545F4">
            <w:pPr>
              <w:widowControl w:val="0"/>
              <w:spacing w:line="240" w:lineRule="auto"/>
              <w:rPr>
                <w:rFonts w:ascii="Calibri" w:eastAsia="Calibri" w:hAnsi="Calibri" w:cs="Calibri"/>
              </w:rPr>
            </w:pPr>
            <w:r>
              <w:rPr>
                <w:rFonts w:ascii="Calibri" w:eastAsia="Calibri" w:hAnsi="Calibri" w:cs="Calibri"/>
                <w:highlight w:val="white"/>
              </w:rPr>
              <w:t xml:space="preserve">Have you heard of the Mental Health Matters Month Scavenger Hunt? Get outside and discover places and activities that can help you engage in </w:t>
            </w:r>
            <w:proofErr w:type="spellStart"/>
            <w:r>
              <w:rPr>
                <w:rFonts w:ascii="Calibri" w:eastAsia="Calibri" w:hAnsi="Calibri" w:cs="Calibri"/>
                <w:highlight w:val="white"/>
              </w:rPr>
              <w:t>self care</w:t>
            </w:r>
            <w:proofErr w:type="spellEnd"/>
            <w:r>
              <w:rPr>
                <w:rFonts w:ascii="Calibri" w:eastAsia="Calibri" w:hAnsi="Calibri" w:cs="Calibri"/>
                <w:highlight w:val="white"/>
              </w:rPr>
              <w:t xml:space="preserve"> or support others. Visit </w:t>
            </w:r>
            <w:hyperlink r:id="rId37">
              <w:r>
                <w:rPr>
                  <w:rFonts w:ascii="Calibri" w:eastAsia="Calibri" w:hAnsi="Calibri" w:cs="Calibri"/>
                  <w:highlight w:val="white"/>
                </w:rPr>
                <w:t xml:space="preserve"> </w:t>
              </w:r>
            </w:hyperlink>
            <w:hyperlink r:id="rId38">
              <w:r>
                <w:rPr>
                  <w:rFonts w:ascii="Calibri" w:eastAsia="Calibri" w:hAnsi="Calibri" w:cs="Calibri"/>
                  <w:color w:val="0563C1"/>
                  <w:highlight w:val="white"/>
                  <w:u w:val="single"/>
                </w:rPr>
                <w:t>https://takeaction4mh.com/</w:t>
              </w:r>
            </w:hyperlink>
            <w:r>
              <w:rPr>
                <w:rFonts w:ascii="Calibri" w:eastAsia="Calibri" w:hAnsi="Calibri" w:cs="Calibri"/>
                <w:highlight w:val="white"/>
              </w:rPr>
              <w:t xml:space="preserve"> for details. </w:t>
            </w:r>
          </w:p>
        </w:tc>
      </w:tr>
    </w:tbl>
    <w:p w14:paraId="689C28EA" w14:textId="77777777" w:rsidR="00A25B39" w:rsidRDefault="00A25B39">
      <w:pPr>
        <w:spacing w:after="120" w:line="240" w:lineRule="auto"/>
        <w:rPr>
          <w:rFonts w:ascii="Poppins" w:eastAsia="Poppins" w:hAnsi="Poppins" w:cs="Poppins"/>
          <w:color w:val="002F87"/>
          <w:sz w:val="20"/>
          <w:szCs w:val="20"/>
        </w:rPr>
      </w:pPr>
    </w:p>
    <w:p w14:paraId="49DA7804" w14:textId="77777777" w:rsidR="00A25B39" w:rsidRDefault="00A25B39">
      <w:pPr>
        <w:spacing w:after="240" w:line="240" w:lineRule="auto"/>
        <w:rPr>
          <w:rFonts w:ascii="Calibri" w:eastAsia="Calibri" w:hAnsi="Calibri" w:cs="Calibri"/>
          <w:b/>
          <w:color w:val="002F87"/>
          <w:sz w:val="28"/>
          <w:szCs w:val="28"/>
        </w:rPr>
      </w:pPr>
    </w:p>
    <w:p w14:paraId="5D3B1794" w14:textId="77777777" w:rsidR="00A25B39" w:rsidRDefault="00A25B39">
      <w:pPr>
        <w:spacing w:after="240" w:line="240" w:lineRule="auto"/>
        <w:rPr>
          <w:rFonts w:ascii="Calibri" w:eastAsia="Calibri" w:hAnsi="Calibri" w:cs="Calibri"/>
          <w:b/>
          <w:color w:val="002F87"/>
          <w:sz w:val="28"/>
          <w:szCs w:val="28"/>
        </w:rPr>
      </w:pPr>
    </w:p>
    <w:p w14:paraId="3F0478B5" w14:textId="77777777" w:rsidR="00A25B39" w:rsidRDefault="00A25B39">
      <w:pPr>
        <w:spacing w:after="240" w:line="240" w:lineRule="auto"/>
        <w:rPr>
          <w:rFonts w:ascii="Calibri" w:eastAsia="Calibri" w:hAnsi="Calibri" w:cs="Calibri"/>
          <w:b/>
          <w:color w:val="002F87"/>
          <w:sz w:val="28"/>
          <w:szCs w:val="28"/>
        </w:rPr>
      </w:pPr>
    </w:p>
    <w:p w14:paraId="29979FD5" w14:textId="77777777" w:rsidR="00A25B39" w:rsidRDefault="00A25B39">
      <w:pPr>
        <w:spacing w:after="240" w:line="240" w:lineRule="auto"/>
        <w:rPr>
          <w:rFonts w:ascii="Calibri" w:eastAsia="Calibri" w:hAnsi="Calibri" w:cs="Calibri"/>
          <w:b/>
          <w:color w:val="002F87"/>
          <w:sz w:val="28"/>
          <w:szCs w:val="28"/>
        </w:rPr>
      </w:pPr>
    </w:p>
    <w:p w14:paraId="38DB6D52" w14:textId="77777777" w:rsidR="00A25B39" w:rsidRDefault="00A25B39">
      <w:pPr>
        <w:spacing w:after="240" w:line="240" w:lineRule="auto"/>
        <w:rPr>
          <w:rFonts w:ascii="Calibri" w:eastAsia="Calibri" w:hAnsi="Calibri" w:cs="Calibri"/>
          <w:b/>
          <w:color w:val="002F87"/>
          <w:sz w:val="28"/>
          <w:szCs w:val="28"/>
        </w:rPr>
      </w:pPr>
    </w:p>
    <w:p w14:paraId="54FDAC71" w14:textId="77777777" w:rsidR="00A25B39" w:rsidRDefault="00A25B39">
      <w:pPr>
        <w:spacing w:after="240" w:line="240" w:lineRule="auto"/>
        <w:rPr>
          <w:rFonts w:ascii="Calibri" w:eastAsia="Calibri" w:hAnsi="Calibri" w:cs="Calibri"/>
          <w:b/>
          <w:color w:val="002F87"/>
          <w:sz w:val="28"/>
          <w:szCs w:val="28"/>
        </w:rPr>
      </w:pPr>
    </w:p>
    <w:p w14:paraId="22CD5A19" w14:textId="77777777" w:rsidR="00A25B39" w:rsidRDefault="00A25B39">
      <w:pPr>
        <w:spacing w:after="240" w:line="240" w:lineRule="auto"/>
        <w:rPr>
          <w:rFonts w:ascii="Calibri" w:eastAsia="Calibri" w:hAnsi="Calibri" w:cs="Calibri"/>
          <w:b/>
          <w:color w:val="002F87"/>
          <w:sz w:val="28"/>
          <w:szCs w:val="28"/>
        </w:rPr>
      </w:pPr>
    </w:p>
    <w:p w14:paraId="3B062BE7" w14:textId="77777777" w:rsidR="00A25B39" w:rsidRDefault="00A25B39">
      <w:pPr>
        <w:spacing w:after="240" w:line="240" w:lineRule="auto"/>
        <w:rPr>
          <w:rFonts w:ascii="Calibri" w:eastAsia="Calibri" w:hAnsi="Calibri" w:cs="Calibri"/>
          <w:b/>
          <w:color w:val="002F87"/>
          <w:sz w:val="28"/>
          <w:szCs w:val="28"/>
        </w:rPr>
      </w:pPr>
    </w:p>
    <w:p w14:paraId="76CF06F2" w14:textId="77777777" w:rsidR="00A25B39" w:rsidRDefault="00A25B39">
      <w:pPr>
        <w:spacing w:after="240" w:line="240" w:lineRule="auto"/>
        <w:rPr>
          <w:rFonts w:ascii="Calibri" w:eastAsia="Calibri" w:hAnsi="Calibri" w:cs="Calibri"/>
          <w:b/>
          <w:color w:val="002F87"/>
          <w:sz w:val="28"/>
          <w:szCs w:val="28"/>
        </w:rPr>
      </w:pPr>
    </w:p>
    <w:p w14:paraId="7F4A5D6F" w14:textId="77777777" w:rsidR="00A25B39" w:rsidRDefault="00D545F4">
      <w:pPr>
        <w:spacing w:after="240" w:line="240" w:lineRule="auto"/>
        <w:rPr>
          <w:rFonts w:ascii="Calibri" w:eastAsia="Calibri" w:hAnsi="Calibri" w:cs="Calibri"/>
          <w:b/>
          <w:color w:val="002F87"/>
          <w:sz w:val="28"/>
          <w:szCs w:val="28"/>
        </w:rPr>
      </w:pPr>
      <w:r>
        <w:rPr>
          <w:rFonts w:ascii="Calibri" w:eastAsia="Calibri" w:hAnsi="Calibri" w:cs="Calibri"/>
          <w:b/>
          <w:color w:val="002F87"/>
          <w:sz w:val="28"/>
          <w:szCs w:val="28"/>
        </w:rPr>
        <w:lastRenderedPageBreak/>
        <w:t>Twitter</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A25B39" w14:paraId="5285B7FC" w14:textId="77777777">
        <w:trPr>
          <w:trHeight w:val="480"/>
        </w:trPr>
        <w:tc>
          <w:tcPr>
            <w:tcW w:w="4680" w:type="dxa"/>
            <w:shd w:val="clear" w:color="auto" w:fill="auto"/>
            <w:tcMar>
              <w:top w:w="100" w:type="dxa"/>
              <w:left w:w="100" w:type="dxa"/>
              <w:bottom w:w="100" w:type="dxa"/>
              <w:right w:w="100" w:type="dxa"/>
            </w:tcMar>
          </w:tcPr>
          <w:p w14:paraId="62EF5E56"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 xml:space="preserve">May 2 </w:t>
            </w:r>
          </w:p>
        </w:tc>
        <w:tc>
          <w:tcPr>
            <w:tcW w:w="4680" w:type="dxa"/>
            <w:shd w:val="clear" w:color="auto" w:fill="auto"/>
            <w:tcMar>
              <w:top w:w="100" w:type="dxa"/>
              <w:left w:w="100" w:type="dxa"/>
              <w:bottom w:w="100" w:type="dxa"/>
              <w:right w:w="100" w:type="dxa"/>
            </w:tcMar>
          </w:tcPr>
          <w:p w14:paraId="1403028E"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May 5</w:t>
            </w:r>
          </w:p>
        </w:tc>
      </w:tr>
      <w:tr w:rsidR="00A25B39" w14:paraId="650E7CD2" w14:textId="77777777">
        <w:trPr>
          <w:trHeight w:val="510"/>
        </w:trPr>
        <w:tc>
          <w:tcPr>
            <w:tcW w:w="4680" w:type="dxa"/>
            <w:shd w:val="clear" w:color="auto" w:fill="auto"/>
            <w:tcMar>
              <w:top w:w="100" w:type="dxa"/>
              <w:left w:w="100" w:type="dxa"/>
              <w:bottom w:w="100" w:type="dxa"/>
              <w:right w:w="100" w:type="dxa"/>
            </w:tcMar>
          </w:tcPr>
          <w:p w14:paraId="6EF01370"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10 AM - 12 PM</w:t>
            </w:r>
          </w:p>
        </w:tc>
        <w:tc>
          <w:tcPr>
            <w:tcW w:w="4680" w:type="dxa"/>
            <w:shd w:val="clear" w:color="auto" w:fill="auto"/>
            <w:tcMar>
              <w:top w:w="100" w:type="dxa"/>
              <w:left w:w="100" w:type="dxa"/>
              <w:bottom w:w="100" w:type="dxa"/>
              <w:right w:w="100" w:type="dxa"/>
            </w:tcMar>
          </w:tcPr>
          <w:p w14:paraId="0B26A82D"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2 PM - 4 PM</w:t>
            </w:r>
          </w:p>
        </w:tc>
      </w:tr>
      <w:tr w:rsidR="00A25B39" w14:paraId="33EF0F5B" w14:textId="77777777">
        <w:tc>
          <w:tcPr>
            <w:tcW w:w="4680" w:type="dxa"/>
            <w:shd w:val="clear" w:color="auto" w:fill="auto"/>
            <w:tcMar>
              <w:top w:w="100" w:type="dxa"/>
              <w:left w:w="100" w:type="dxa"/>
              <w:bottom w:w="100" w:type="dxa"/>
              <w:right w:w="100" w:type="dxa"/>
            </w:tcMar>
          </w:tcPr>
          <w:p w14:paraId="77D76026" w14:textId="6D5C66E3"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0CE3FD64" wp14:editId="71C5A13E">
                  <wp:extent cx="2844800" cy="1600200"/>
                  <wp:effectExtent l="0" t="0" r="0" b="0"/>
                  <wp:docPr id="50" name="Picture 50" descr="A couple of women playing frisbe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couple of women playing frisbee&#10;&#10;Description automatically generated with low confidenc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44800" cy="1600200"/>
                          </a:xfrm>
                          <a:prstGeom prst="rect">
                            <a:avLst/>
                          </a:prstGeom>
                        </pic:spPr>
                      </pic:pic>
                    </a:graphicData>
                  </a:graphic>
                </wp:inline>
              </w:drawing>
            </w:r>
          </w:p>
          <w:p w14:paraId="1C90862C" w14:textId="77777777" w:rsidR="00A25B39" w:rsidRDefault="00D545F4">
            <w:pPr>
              <w:widowControl w:val="0"/>
              <w:spacing w:line="240" w:lineRule="auto"/>
              <w:rPr>
                <w:rFonts w:ascii="Calibri" w:eastAsia="Calibri" w:hAnsi="Calibri" w:cs="Calibri"/>
              </w:rPr>
            </w:pPr>
            <w:r>
              <w:rPr>
                <w:rFonts w:ascii="Calibri" w:eastAsia="Calibri" w:hAnsi="Calibri" w:cs="Calibri"/>
              </w:rPr>
              <w:t>May is #MentalHealthMattersMonth! You can Take Action For Mental Health by finding out how to #CheckIn, #LearnMore, and #GetSupport for yourself or anyone you know who is in a mental health crisis. Visit</w:t>
            </w:r>
            <w:hyperlink r:id="rId40">
              <w:r>
                <w:rPr>
                  <w:rFonts w:ascii="Calibri" w:eastAsia="Calibri" w:hAnsi="Calibri" w:cs="Calibri"/>
                </w:rPr>
                <w:t xml:space="preserve"> </w:t>
              </w:r>
            </w:hyperlink>
            <w:hyperlink r:id="rId41">
              <w:r>
                <w:rPr>
                  <w:rFonts w:ascii="Calibri" w:eastAsia="Calibri" w:hAnsi="Calibri" w:cs="Calibri"/>
                  <w:color w:val="954F72"/>
                  <w:u w:val="single"/>
                </w:rPr>
                <w:t>https://takeaction4mh.com/</w:t>
              </w:r>
            </w:hyperlink>
            <w:r>
              <w:rPr>
                <w:rFonts w:ascii="Calibri" w:eastAsia="Calibri" w:hAnsi="Calibri" w:cs="Calibri"/>
              </w:rPr>
              <w:t xml:space="preserve"> #TakeAction4MH</w:t>
            </w:r>
          </w:p>
          <w:p w14:paraId="6F77FCE7" w14:textId="77777777" w:rsidR="00A25B39" w:rsidRDefault="00A25B39">
            <w:pPr>
              <w:widowControl w:val="0"/>
              <w:spacing w:line="240" w:lineRule="auto"/>
              <w:rPr>
                <w:rFonts w:ascii="Calibri" w:eastAsia="Calibri" w:hAnsi="Calibri" w:cs="Calibri"/>
                <w:b/>
              </w:rPr>
            </w:pPr>
          </w:p>
          <w:p w14:paraId="692E2F96" w14:textId="77777777" w:rsidR="00A25B39" w:rsidRDefault="00A25B39">
            <w:pPr>
              <w:widowControl w:val="0"/>
              <w:spacing w:line="240" w:lineRule="auto"/>
              <w:rPr>
                <w:rFonts w:ascii="Calibri" w:eastAsia="Calibri" w:hAnsi="Calibri" w:cs="Calibri"/>
                <w:b/>
              </w:rPr>
            </w:pPr>
          </w:p>
          <w:p w14:paraId="2BE48F7F" w14:textId="77777777" w:rsidR="00A25B39" w:rsidRDefault="00A25B39">
            <w:pPr>
              <w:widowControl w:val="0"/>
              <w:spacing w:line="240" w:lineRule="auto"/>
              <w:rPr>
                <w:rFonts w:ascii="Calibri" w:eastAsia="Calibri" w:hAnsi="Calibri" w:cs="Calibri"/>
                <w:b/>
              </w:rPr>
            </w:pPr>
          </w:p>
          <w:p w14:paraId="7A61B43B" w14:textId="77777777" w:rsidR="00A25B39" w:rsidRDefault="00A25B39">
            <w:pPr>
              <w:widowControl w:val="0"/>
              <w:spacing w:line="240" w:lineRule="auto"/>
              <w:rPr>
                <w:rFonts w:ascii="Calibri" w:eastAsia="Calibri" w:hAnsi="Calibri" w:cs="Calibri"/>
                <w:b/>
              </w:rPr>
            </w:pPr>
          </w:p>
          <w:p w14:paraId="114C2503" w14:textId="77777777" w:rsidR="00A25B39" w:rsidRDefault="00A25B39">
            <w:pPr>
              <w:widowControl w:val="0"/>
              <w:spacing w:line="240" w:lineRule="auto"/>
              <w:rPr>
                <w:rFonts w:ascii="Calibri" w:eastAsia="Calibri" w:hAnsi="Calibri" w:cs="Calibri"/>
                <w:b/>
              </w:rPr>
            </w:pPr>
          </w:p>
          <w:p w14:paraId="31349505" w14:textId="77777777" w:rsidR="00A25B39" w:rsidRDefault="00A25B39">
            <w:pPr>
              <w:widowControl w:val="0"/>
              <w:spacing w:line="240" w:lineRule="auto"/>
              <w:rPr>
                <w:rFonts w:ascii="Calibri" w:eastAsia="Calibri" w:hAnsi="Calibri" w:cs="Calibri"/>
                <w:b/>
              </w:rPr>
            </w:pPr>
          </w:p>
          <w:p w14:paraId="4945ABBF" w14:textId="77777777" w:rsidR="00A25B39" w:rsidRDefault="00A25B39">
            <w:pPr>
              <w:widowControl w:val="0"/>
              <w:spacing w:line="240" w:lineRule="auto"/>
              <w:rPr>
                <w:rFonts w:ascii="Calibri" w:eastAsia="Calibri" w:hAnsi="Calibri" w:cs="Calibri"/>
                <w:b/>
              </w:rPr>
            </w:pPr>
          </w:p>
          <w:p w14:paraId="10DA8A71" w14:textId="77777777" w:rsidR="00A25B39" w:rsidRDefault="00A25B39">
            <w:pPr>
              <w:widowControl w:val="0"/>
              <w:spacing w:line="240" w:lineRule="auto"/>
              <w:rPr>
                <w:rFonts w:ascii="Calibri" w:eastAsia="Calibri" w:hAnsi="Calibri" w:cs="Calibri"/>
                <w:b/>
              </w:rPr>
            </w:pPr>
          </w:p>
          <w:p w14:paraId="2AFDD28A" w14:textId="77777777" w:rsidR="00A25B39" w:rsidRDefault="00A25B39">
            <w:pPr>
              <w:widowControl w:val="0"/>
              <w:spacing w:line="240" w:lineRule="auto"/>
              <w:rPr>
                <w:rFonts w:ascii="Calibri" w:eastAsia="Calibri" w:hAnsi="Calibri" w:cs="Calibri"/>
                <w:b/>
              </w:rPr>
            </w:pPr>
          </w:p>
          <w:p w14:paraId="6682C887" w14:textId="77777777" w:rsidR="00A25B39" w:rsidRDefault="00A25B39">
            <w:pPr>
              <w:widowControl w:val="0"/>
              <w:spacing w:line="240" w:lineRule="auto"/>
              <w:rPr>
                <w:rFonts w:ascii="Calibri" w:eastAsia="Calibri" w:hAnsi="Calibri" w:cs="Calibri"/>
                <w:b/>
              </w:rPr>
            </w:pPr>
          </w:p>
          <w:p w14:paraId="4253DF6D" w14:textId="77777777" w:rsidR="00A25B39" w:rsidRDefault="00A25B39">
            <w:pPr>
              <w:widowControl w:val="0"/>
              <w:spacing w:line="240" w:lineRule="auto"/>
              <w:rPr>
                <w:rFonts w:ascii="Calibri" w:eastAsia="Calibri" w:hAnsi="Calibri" w:cs="Calibri"/>
                <w:b/>
              </w:rPr>
            </w:pPr>
          </w:p>
          <w:p w14:paraId="26AF2028" w14:textId="77777777" w:rsidR="00A25B39" w:rsidRDefault="00A25B39">
            <w:pPr>
              <w:widowControl w:val="0"/>
              <w:spacing w:line="240" w:lineRule="auto"/>
              <w:rPr>
                <w:rFonts w:ascii="Calibri" w:eastAsia="Calibri" w:hAnsi="Calibri" w:cs="Calibri"/>
                <w:b/>
              </w:rPr>
            </w:pPr>
          </w:p>
          <w:p w14:paraId="277163EB" w14:textId="77777777" w:rsidR="00A25B39" w:rsidRDefault="00A25B39">
            <w:pPr>
              <w:widowControl w:val="0"/>
              <w:spacing w:line="240" w:lineRule="auto"/>
              <w:rPr>
                <w:rFonts w:ascii="Calibri" w:eastAsia="Calibri" w:hAnsi="Calibri" w:cs="Calibri"/>
                <w:b/>
              </w:rPr>
            </w:pPr>
          </w:p>
          <w:p w14:paraId="4412E97D" w14:textId="77777777" w:rsidR="00A25B39" w:rsidRDefault="00A25B39">
            <w:pPr>
              <w:widowControl w:val="0"/>
              <w:spacing w:line="240" w:lineRule="auto"/>
              <w:rPr>
                <w:rFonts w:ascii="Calibri" w:eastAsia="Calibri" w:hAnsi="Calibri" w:cs="Calibri"/>
                <w:b/>
              </w:rPr>
            </w:pPr>
          </w:p>
          <w:p w14:paraId="675A4619" w14:textId="77777777" w:rsidR="00A25B39" w:rsidRDefault="00A25B39">
            <w:pPr>
              <w:widowControl w:val="0"/>
              <w:spacing w:line="240" w:lineRule="auto"/>
              <w:rPr>
                <w:rFonts w:ascii="Calibri" w:eastAsia="Calibri" w:hAnsi="Calibri" w:cs="Calibri"/>
                <w:b/>
              </w:rPr>
            </w:pPr>
          </w:p>
        </w:tc>
        <w:tc>
          <w:tcPr>
            <w:tcW w:w="4680" w:type="dxa"/>
            <w:shd w:val="clear" w:color="auto" w:fill="auto"/>
            <w:tcMar>
              <w:top w:w="100" w:type="dxa"/>
              <w:left w:w="100" w:type="dxa"/>
              <w:bottom w:w="100" w:type="dxa"/>
              <w:right w:w="100" w:type="dxa"/>
            </w:tcMar>
          </w:tcPr>
          <w:p w14:paraId="0D402186" w14:textId="6FAE8861"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15B2E8D4" wp14:editId="6027337D">
                  <wp:extent cx="2844800" cy="1600200"/>
                  <wp:effectExtent l="0" t="0" r="0" b="0"/>
                  <wp:docPr id="51" name="Picture 5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44800" cy="1600200"/>
                          </a:xfrm>
                          <a:prstGeom prst="rect">
                            <a:avLst/>
                          </a:prstGeom>
                        </pic:spPr>
                      </pic:pic>
                    </a:graphicData>
                  </a:graphic>
                </wp:inline>
              </w:drawing>
            </w:r>
          </w:p>
          <w:p w14:paraId="7052CF7E" w14:textId="77777777" w:rsidR="00A25B39" w:rsidRDefault="00D545F4">
            <w:pPr>
              <w:widowControl w:val="0"/>
              <w:spacing w:line="240" w:lineRule="auto"/>
              <w:rPr>
                <w:rFonts w:ascii="Calibri" w:eastAsia="Calibri" w:hAnsi="Calibri" w:cs="Calibri"/>
              </w:rPr>
            </w:pPr>
            <w:r>
              <w:rPr>
                <w:rFonts w:ascii="Calibri" w:eastAsia="Calibri" w:hAnsi="Calibri" w:cs="Calibri"/>
                <w:highlight w:val="white"/>
              </w:rPr>
              <w:t xml:space="preserve">This #MentalHealthMattersMonth, make the pledge to Take Action For Mental Health for yourself, your friends, and your community. Make your pledge now at </w:t>
            </w:r>
            <w:hyperlink r:id="rId43">
              <w:r>
                <w:rPr>
                  <w:rFonts w:ascii="Calibri" w:eastAsia="Calibri" w:hAnsi="Calibri" w:cs="Calibri"/>
                  <w:color w:val="1155CC"/>
                  <w:highlight w:val="white"/>
                  <w:u w:val="single"/>
                </w:rPr>
                <w:t>https://takeaction4mh.com/check-in-resources/</w:t>
              </w:r>
            </w:hyperlink>
            <w:r>
              <w:rPr>
                <w:rFonts w:ascii="Calibri" w:eastAsia="Calibri" w:hAnsi="Calibri" w:cs="Calibri"/>
                <w:highlight w:val="white"/>
              </w:rPr>
              <w:t xml:space="preserve">, (link in bio), and share your pledge with your network! #MakeThePledge #TakeAction4MH </w:t>
            </w:r>
          </w:p>
        </w:tc>
      </w:tr>
      <w:tr w:rsidR="00A25B39" w14:paraId="2CEE756D" w14:textId="77777777">
        <w:trPr>
          <w:trHeight w:val="510"/>
        </w:trPr>
        <w:tc>
          <w:tcPr>
            <w:tcW w:w="4680" w:type="dxa"/>
            <w:shd w:val="clear" w:color="auto" w:fill="auto"/>
            <w:tcMar>
              <w:top w:w="100" w:type="dxa"/>
              <w:left w:w="100" w:type="dxa"/>
              <w:bottom w:w="100" w:type="dxa"/>
              <w:right w:w="100" w:type="dxa"/>
            </w:tcMar>
          </w:tcPr>
          <w:p w14:paraId="752CF630"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lastRenderedPageBreak/>
              <w:t>May 10</w:t>
            </w:r>
          </w:p>
        </w:tc>
        <w:tc>
          <w:tcPr>
            <w:tcW w:w="4680" w:type="dxa"/>
            <w:shd w:val="clear" w:color="auto" w:fill="auto"/>
            <w:tcMar>
              <w:top w:w="100" w:type="dxa"/>
              <w:left w:w="100" w:type="dxa"/>
              <w:bottom w:w="100" w:type="dxa"/>
              <w:right w:w="100" w:type="dxa"/>
            </w:tcMar>
          </w:tcPr>
          <w:p w14:paraId="58ED915D"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May 13</w:t>
            </w:r>
          </w:p>
        </w:tc>
      </w:tr>
      <w:tr w:rsidR="00A25B39" w14:paraId="149D897C" w14:textId="77777777">
        <w:tc>
          <w:tcPr>
            <w:tcW w:w="4680" w:type="dxa"/>
            <w:shd w:val="clear" w:color="auto" w:fill="auto"/>
            <w:tcMar>
              <w:top w:w="100" w:type="dxa"/>
              <w:left w:w="100" w:type="dxa"/>
              <w:bottom w:w="100" w:type="dxa"/>
              <w:right w:w="100" w:type="dxa"/>
            </w:tcMar>
          </w:tcPr>
          <w:p w14:paraId="531BABDD"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3 PM - 5 PM</w:t>
            </w:r>
          </w:p>
        </w:tc>
        <w:tc>
          <w:tcPr>
            <w:tcW w:w="4680" w:type="dxa"/>
            <w:shd w:val="clear" w:color="auto" w:fill="auto"/>
            <w:tcMar>
              <w:top w:w="100" w:type="dxa"/>
              <w:left w:w="100" w:type="dxa"/>
              <w:bottom w:w="100" w:type="dxa"/>
              <w:right w:w="100" w:type="dxa"/>
            </w:tcMar>
          </w:tcPr>
          <w:p w14:paraId="679D323F"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8 AM - 10 AM</w:t>
            </w:r>
          </w:p>
        </w:tc>
      </w:tr>
      <w:tr w:rsidR="00A25B39" w14:paraId="2EB9199A" w14:textId="77777777">
        <w:tc>
          <w:tcPr>
            <w:tcW w:w="4680" w:type="dxa"/>
            <w:shd w:val="clear" w:color="auto" w:fill="auto"/>
            <w:tcMar>
              <w:top w:w="100" w:type="dxa"/>
              <w:left w:w="100" w:type="dxa"/>
              <w:bottom w:w="100" w:type="dxa"/>
              <w:right w:w="100" w:type="dxa"/>
            </w:tcMar>
          </w:tcPr>
          <w:p w14:paraId="7AB0116A" w14:textId="3CD9B9BE"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07B7762F" wp14:editId="2BB49B11">
                  <wp:extent cx="2844800" cy="1600200"/>
                  <wp:effectExtent l="0" t="0" r="0" b="0"/>
                  <wp:docPr id="52" name="Picture 5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text&#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44800" cy="1600200"/>
                          </a:xfrm>
                          <a:prstGeom prst="rect">
                            <a:avLst/>
                          </a:prstGeom>
                        </pic:spPr>
                      </pic:pic>
                    </a:graphicData>
                  </a:graphic>
                </wp:inline>
              </w:drawing>
            </w:r>
          </w:p>
          <w:p w14:paraId="4F9918A0" w14:textId="77777777" w:rsidR="00A25B39" w:rsidRDefault="00D545F4">
            <w:pPr>
              <w:widowControl w:val="0"/>
              <w:spacing w:line="240" w:lineRule="auto"/>
              <w:rPr>
                <w:rFonts w:ascii="Calibri" w:eastAsia="Calibri" w:hAnsi="Calibri" w:cs="Calibri"/>
                <w:sz w:val="24"/>
                <w:szCs w:val="24"/>
              </w:rPr>
            </w:pPr>
            <w:r>
              <w:rPr>
                <w:rFonts w:ascii="Calibri" w:eastAsia="Calibri" w:hAnsi="Calibri" w:cs="Calibri"/>
                <w:highlight w:val="white"/>
              </w:rPr>
              <w:t xml:space="preserve">For #MentalHealthMattersMonth, you can #TakeAction4MH! #CheckIn on your mental health &amp; the mental health of those you care about. Start a conversation to see how you can help or support yourself or others. Find out how at </w:t>
            </w:r>
            <w:hyperlink r:id="rId45">
              <w:r>
                <w:rPr>
                  <w:rFonts w:ascii="Calibri" w:eastAsia="Calibri" w:hAnsi="Calibri" w:cs="Calibri"/>
                  <w:color w:val="1155CC"/>
                  <w:highlight w:val="white"/>
                  <w:u w:val="single"/>
                </w:rPr>
                <w:t>https://takeaction4mh.com/check-in-resources/</w:t>
              </w:r>
            </w:hyperlink>
          </w:p>
          <w:p w14:paraId="3F529B8D" w14:textId="77777777" w:rsidR="00A25B39" w:rsidRDefault="00A25B39">
            <w:pPr>
              <w:widowControl w:val="0"/>
              <w:spacing w:line="240" w:lineRule="auto"/>
              <w:rPr>
                <w:rFonts w:ascii="Calibri" w:eastAsia="Calibri" w:hAnsi="Calibri" w:cs="Calibri"/>
              </w:rPr>
            </w:pPr>
          </w:p>
        </w:tc>
        <w:tc>
          <w:tcPr>
            <w:tcW w:w="4680" w:type="dxa"/>
            <w:shd w:val="clear" w:color="auto" w:fill="auto"/>
            <w:tcMar>
              <w:top w:w="100" w:type="dxa"/>
              <w:left w:w="100" w:type="dxa"/>
              <w:bottom w:w="100" w:type="dxa"/>
              <w:right w:w="100" w:type="dxa"/>
            </w:tcMar>
          </w:tcPr>
          <w:p w14:paraId="5F263980" w14:textId="2C4AE197"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4FBD2F9A" wp14:editId="13E68C2E">
                  <wp:extent cx="2844800" cy="1600200"/>
                  <wp:effectExtent l="0" t="0" r="0" b="0"/>
                  <wp:docPr id="53" name="Picture 5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 website&#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44800" cy="1600200"/>
                          </a:xfrm>
                          <a:prstGeom prst="rect">
                            <a:avLst/>
                          </a:prstGeom>
                        </pic:spPr>
                      </pic:pic>
                    </a:graphicData>
                  </a:graphic>
                </wp:inline>
              </w:drawing>
            </w:r>
          </w:p>
          <w:p w14:paraId="5878D610" w14:textId="77777777" w:rsidR="00A25B39" w:rsidRDefault="00D545F4">
            <w:pPr>
              <w:widowControl w:val="0"/>
              <w:spacing w:line="240" w:lineRule="auto"/>
              <w:rPr>
                <w:rFonts w:ascii="Calibri" w:eastAsia="Calibri" w:hAnsi="Calibri" w:cs="Calibri"/>
              </w:rPr>
            </w:pPr>
            <w:r>
              <w:rPr>
                <w:rFonts w:ascii="Calibri" w:eastAsia="Calibri" w:hAnsi="Calibri" w:cs="Calibri"/>
                <w:highlight w:val="white"/>
              </w:rPr>
              <w:t xml:space="preserve">Here's another action you can take for #MentalHealthMattersMonth: Learn More about mental health needs. Explore the self-care, services &amp; supports available. Visit </w:t>
            </w:r>
            <w:hyperlink r:id="rId47">
              <w:r>
                <w:rPr>
                  <w:rFonts w:ascii="Calibri" w:eastAsia="Calibri" w:hAnsi="Calibri" w:cs="Calibri"/>
                  <w:color w:val="1155CC"/>
                  <w:highlight w:val="white"/>
                  <w:u w:val="single"/>
                </w:rPr>
                <w:t>https://takeaction4mh.com/learn-more-resources/</w:t>
              </w:r>
            </w:hyperlink>
            <w:r>
              <w:rPr>
                <w:rFonts w:ascii="Calibri" w:eastAsia="Calibri" w:hAnsi="Calibri" w:cs="Calibri"/>
                <w:highlight w:val="white"/>
              </w:rPr>
              <w:t xml:space="preserve"> to get started. #TakeAction4MH #MentalHealthAwarenessMonth </w:t>
            </w:r>
          </w:p>
        </w:tc>
      </w:tr>
      <w:tr w:rsidR="00A25B39" w14:paraId="78CA837E" w14:textId="77777777">
        <w:tc>
          <w:tcPr>
            <w:tcW w:w="4680" w:type="dxa"/>
            <w:shd w:val="clear" w:color="auto" w:fill="auto"/>
            <w:tcMar>
              <w:top w:w="100" w:type="dxa"/>
              <w:left w:w="100" w:type="dxa"/>
              <w:bottom w:w="100" w:type="dxa"/>
              <w:right w:w="100" w:type="dxa"/>
            </w:tcMar>
          </w:tcPr>
          <w:p w14:paraId="0E17F11B"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May 18</w:t>
            </w:r>
          </w:p>
        </w:tc>
        <w:tc>
          <w:tcPr>
            <w:tcW w:w="4680" w:type="dxa"/>
            <w:shd w:val="clear" w:color="auto" w:fill="auto"/>
            <w:tcMar>
              <w:top w:w="100" w:type="dxa"/>
              <w:left w:w="100" w:type="dxa"/>
              <w:bottom w:w="100" w:type="dxa"/>
              <w:right w:w="100" w:type="dxa"/>
            </w:tcMar>
          </w:tcPr>
          <w:p w14:paraId="47894936"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May 23</w:t>
            </w:r>
          </w:p>
        </w:tc>
      </w:tr>
      <w:tr w:rsidR="00A25B39" w14:paraId="3AFA772B" w14:textId="77777777">
        <w:tc>
          <w:tcPr>
            <w:tcW w:w="4680" w:type="dxa"/>
            <w:shd w:val="clear" w:color="auto" w:fill="auto"/>
            <w:tcMar>
              <w:top w:w="100" w:type="dxa"/>
              <w:left w:w="100" w:type="dxa"/>
              <w:bottom w:w="100" w:type="dxa"/>
              <w:right w:w="100" w:type="dxa"/>
            </w:tcMar>
          </w:tcPr>
          <w:p w14:paraId="0C2361AD"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12 PM - 2 PM</w:t>
            </w:r>
          </w:p>
        </w:tc>
        <w:tc>
          <w:tcPr>
            <w:tcW w:w="4680" w:type="dxa"/>
            <w:shd w:val="clear" w:color="auto" w:fill="auto"/>
            <w:tcMar>
              <w:top w:w="100" w:type="dxa"/>
              <w:left w:w="100" w:type="dxa"/>
              <w:bottom w:w="100" w:type="dxa"/>
              <w:right w:w="100" w:type="dxa"/>
            </w:tcMar>
          </w:tcPr>
          <w:p w14:paraId="4466E8B6"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3 PM - 5 PM</w:t>
            </w:r>
          </w:p>
        </w:tc>
      </w:tr>
      <w:tr w:rsidR="00A25B39" w14:paraId="22232CD5" w14:textId="77777777">
        <w:tc>
          <w:tcPr>
            <w:tcW w:w="4680" w:type="dxa"/>
            <w:shd w:val="clear" w:color="auto" w:fill="auto"/>
            <w:tcMar>
              <w:top w:w="100" w:type="dxa"/>
              <w:left w:w="100" w:type="dxa"/>
              <w:bottom w:w="100" w:type="dxa"/>
              <w:right w:w="100" w:type="dxa"/>
            </w:tcMar>
          </w:tcPr>
          <w:p w14:paraId="35BA796C" w14:textId="5EBA0934"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21FFF353" wp14:editId="7E0FFE47">
                  <wp:extent cx="2844800" cy="1600200"/>
                  <wp:effectExtent l="0" t="0" r="0" b="0"/>
                  <wp:docPr id="54" name="Picture 54"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Graphical user interface, website&#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44800" cy="1600200"/>
                          </a:xfrm>
                          <a:prstGeom prst="rect">
                            <a:avLst/>
                          </a:prstGeom>
                        </pic:spPr>
                      </pic:pic>
                    </a:graphicData>
                  </a:graphic>
                </wp:inline>
              </w:drawing>
            </w:r>
          </w:p>
          <w:p w14:paraId="4DD1050B" w14:textId="77777777" w:rsidR="00A25B39" w:rsidRDefault="00D545F4">
            <w:pPr>
              <w:widowControl w:val="0"/>
              <w:spacing w:line="240" w:lineRule="auto"/>
              <w:rPr>
                <w:rFonts w:ascii="Calibri" w:eastAsia="Calibri" w:hAnsi="Calibri" w:cs="Calibri"/>
                <w:b/>
              </w:rPr>
            </w:pPr>
            <w:r>
              <w:rPr>
                <w:rFonts w:ascii="Calibri" w:eastAsia="Calibri" w:hAnsi="Calibri" w:cs="Calibri"/>
                <w:highlight w:val="white"/>
              </w:rPr>
              <w:t xml:space="preserve">You can Get Support for your own mental health, or help someone else find help, by reaching out </w:t>
            </w:r>
            <w:r>
              <w:rPr>
                <w:rFonts w:ascii="Calibri" w:eastAsia="Calibri" w:hAnsi="Calibri" w:cs="Calibri"/>
                <w:highlight w:val="white"/>
              </w:rPr>
              <w:lastRenderedPageBreak/>
              <w:t xml:space="preserve">and connecting with resources available in your community! Visit </w:t>
            </w:r>
            <w:hyperlink r:id="rId49">
              <w:r>
                <w:rPr>
                  <w:rFonts w:ascii="Calibri" w:eastAsia="Calibri" w:hAnsi="Calibri" w:cs="Calibri"/>
                  <w:color w:val="1155CC"/>
                  <w:highlight w:val="white"/>
                  <w:u w:val="single"/>
                </w:rPr>
                <w:t>https://takeaction4mh.com/get-support-resources/</w:t>
              </w:r>
            </w:hyperlink>
            <w:r>
              <w:rPr>
                <w:rFonts w:ascii="Calibri" w:eastAsia="Calibri" w:hAnsi="Calibri" w:cs="Calibri"/>
                <w:highlight w:val="white"/>
              </w:rPr>
              <w:t xml:space="preserve"> for helpful resources. #MentalHealthMattersMonth #TakeAction4MH </w:t>
            </w:r>
          </w:p>
        </w:tc>
        <w:tc>
          <w:tcPr>
            <w:tcW w:w="4680" w:type="dxa"/>
            <w:shd w:val="clear" w:color="auto" w:fill="auto"/>
            <w:tcMar>
              <w:top w:w="100" w:type="dxa"/>
              <w:left w:w="100" w:type="dxa"/>
              <w:bottom w:w="100" w:type="dxa"/>
              <w:right w:w="100" w:type="dxa"/>
            </w:tcMar>
          </w:tcPr>
          <w:p w14:paraId="66BB448B" w14:textId="00842103"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lastRenderedPageBreak/>
              <w:drawing>
                <wp:inline distT="0" distB="0" distL="0" distR="0" wp14:anchorId="67F314E1" wp14:editId="69839A0D">
                  <wp:extent cx="2844800" cy="1600200"/>
                  <wp:effectExtent l="0" t="0" r="0" b="0"/>
                  <wp:docPr id="55" name="Picture 5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Diagram&#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44800" cy="1600200"/>
                          </a:xfrm>
                          <a:prstGeom prst="rect">
                            <a:avLst/>
                          </a:prstGeom>
                        </pic:spPr>
                      </pic:pic>
                    </a:graphicData>
                  </a:graphic>
                </wp:inline>
              </w:drawing>
            </w:r>
          </w:p>
          <w:p w14:paraId="394188A0" w14:textId="77777777" w:rsidR="00A25B39" w:rsidRDefault="00D545F4">
            <w:pPr>
              <w:widowControl w:val="0"/>
              <w:shd w:val="clear" w:color="auto" w:fill="FFFFFF"/>
              <w:spacing w:line="240" w:lineRule="auto"/>
              <w:rPr>
                <w:rFonts w:ascii="Calibri" w:eastAsia="Calibri" w:hAnsi="Calibri" w:cs="Calibri"/>
              </w:rPr>
            </w:pPr>
            <w:r>
              <w:rPr>
                <w:rFonts w:ascii="Calibri" w:eastAsia="Calibri" w:hAnsi="Calibri" w:cs="Calibri"/>
              </w:rPr>
              <w:t xml:space="preserve">If you are in distress, need emotional support, or are worried about a loved one, help is available. </w:t>
            </w:r>
            <w:r>
              <w:rPr>
                <w:rFonts w:ascii="Calibri" w:eastAsia="Calibri" w:hAnsi="Calibri" w:cs="Calibri"/>
              </w:rPr>
              <w:lastRenderedPageBreak/>
              <w:t>Call the National Suicide Prevention Lifeline at 1-800-273-8255 24/7 for free &amp; confidential crisis counseling. #TakeAction4MH #MentalHealthMattersMonth</w:t>
            </w:r>
          </w:p>
        </w:tc>
      </w:tr>
      <w:tr w:rsidR="00A25B39" w14:paraId="6E141677" w14:textId="77777777">
        <w:tc>
          <w:tcPr>
            <w:tcW w:w="4680" w:type="dxa"/>
            <w:shd w:val="clear" w:color="auto" w:fill="auto"/>
            <w:tcMar>
              <w:top w:w="100" w:type="dxa"/>
              <w:left w:w="100" w:type="dxa"/>
              <w:bottom w:w="100" w:type="dxa"/>
              <w:right w:w="100" w:type="dxa"/>
            </w:tcMar>
          </w:tcPr>
          <w:p w14:paraId="3A7B9E87"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lastRenderedPageBreak/>
              <w:t>May 26</w:t>
            </w:r>
          </w:p>
        </w:tc>
        <w:tc>
          <w:tcPr>
            <w:tcW w:w="4680" w:type="dxa"/>
            <w:shd w:val="clear" w:color="auto" w:fill="auto"/>
            <w:tcMar>
              <w:top w:w="100" w:type="dxa"/>
              <w:left w:w="100" w:type="dxa"/>
              <w:bottom w:w="100" w:type="dxa"/>
              <w:right w:w="100" w:type="dxa"/>
            </w:tcMar>
          </w:tcPr>
          <w:p w14:paraId="337D6EE5"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May 31</w:t>
            </w:r>
          </w:p>
        </w:tc>
      </w:tr>
      <w:tr w:rsidR="00A25B39" w14:paraId="7EF2D409" w14:textId="77777777">
        <w:tc>
          <w:tcPr>
            <w:tcW w:w="4680" w:type="dxa"/>
            <w:shd w:val="clear" w:color="auto" w:fill="auto"/>
            <w:tcMar>
              <w:top w:w="100" w:type="dxa"/>
              <w:left w:w="100" w:type="dxa"/>
              <w:bottom w:w="100" w:type="dxa"/>
              <w:right w:w="100" w:type="dxa"/>
            </w:tcMar>
          </w:tcPr>
          <w:p w14:paraId="13AEB3D1"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12 PM - 2 PM</w:t>
            </w:r>
          </w:p>
        </w:tc>
        <w:tc>
          <w:tcPr>
            <w:tcW w:w="4680" w:type="dxa"/>
            <w:shd w:val="clear" w:color="auto" w:fill="auto"/>
            <w:tcMar>
              <w:top w:w="100" w:type="dxa"/>
              <w:left w:w="100" w:type="dxa"/>
              <w:bottom w:w="100" w:type="dxa"/>
              <w:right w:w="100" w:type="dxa"/>
            </w:tcMar>
          </w:tcPr>
          <w:p w14:paraId="303511A6"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10 PM - 12 PM</w:t>
            </w:r>
          </w:p>
        </w:tc>
      </w:tr>
      <w:tr w:rsidR="00A25B39" w14:paraId="3C7A91F5" w14:textId="77777777">
        <w:tc>
          <w:tcPr>
            <w:tcW w:w="4680" w:type="dxa"/>
            <w:shd w:val="clear" w:color="auto" w:fill="auto"/>
            <w:tcMar>
              <w:top w:w="100" w:type="dxa"/>
              <w:left w:w="100" w:type="dxa"/>
              <w:bottom w:w="100" w:type="dxa"/>
              <w:right w:w="100" w:type="dxa"/>
            </w:tcMar>
          </w:tcPr>
          <w:p w14:paraId="44BD4917" w14:textId="47B95194"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2B7B670B" wp14:editId="2D7BE5EE">
                  <wp:extent cx="2844800" cy="1600200"/>
                  <wp:effectExtent l="0" t="0" r="0" b="0"/>
                  <wp:docPr id="56" name="Picture 56" descr="A group of people holding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group of people holding a sign&#10;&#10;Description automatically generated with medium confidenc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844800" cy="1600200"/>
                          </a:xfrm>
                          <a:prstGeom prst="rect">
                            <a:avLst/>
                          </a:prstGeom>
                        </pic:spPr>
                      </pic:pic>
                    </a:graphicData>
                  </a:graphic>
                </wp:inline>
              </w:drawing>
            </w:r>
          </w:p>
          <w:p w14:paraId="2CA9DFE2" w14:textId="77777777" w:rsidR="00A25B39" w:rsidRDefault="00D545F4">
            <w:pPr>
              <w:widowControl w:val="0"/>
              <w:shd w:val="clear" w:color="auto" w:fill="FFFFFF"/>
              <w:spacing w:line="240" w:lineRule="auto"/>
              <w:rPr>
                <w:rFonts w:ascii="Calibri" w:eastAsia="Calibri" w:hAnsi="Calibri" w:cs="Calibri"/>
              </w:rPr>
            </w:pPr>
            <w:r>
              <w:rPr>
                <w:rFonts w:ascii="Calibri" w:eastAsia="Calibri" w:hAnsi="Calibri" w:cs="Calibri"/>
                <w:highlight w:val="white"/>
              </w:rPr>
              <w:t>Help grow the movement to Take Action For Mental Health in California! RT to your network, Make The Pledge &amp; show your support for people experiencing a crisis</w:t>
            </w:r>
            <w:hyperlink r:id="rId52">
              <w:r>
                <w:rPr>
                  <w:rFonts w:ascii="Calibri" w:eastAsia="Calibri" w:hAnsi="Calibri" w:cs="Calibri"/>
                  <w:highlight w:val="white"/>
                </w:rPr>
                <w:t xml:space="preserve"> </w:t>
              </w:r>
            </w:hyperlink>
            <w:hyperlink r:id="rId53">
              <w:r>
                <w:rPr>
                  <w:rFonts w:ascii="Calibri" w:eastAsia="Calibri" w:hAnsi="Calibri" w:cs="Calibri"/>
                  <w:color w:val="0563C1"/>
                  <w:highlight w:val="white"/>
                  <w:u w:val="single"/>
                </w:rPr>
                <w:t>https://takeaction4mh.com/</w:t>
              </w:r>
            </w:hyperlink>
            <w:r>
              <w:rPr>
                <w:rFonts w:ascii="Calibri" w:eastAsia="Calibri" w:hAnsi="Calibri" w:cs="Calibri"/>
                <w:highlight w:val="white"/>
              </w:rPr>
              <w:t xml:space="preserve"> #MentalHealthMattersMonth #TakeAction4MH </w:t>
            </w:r>
          </w:p>
          <w:p w14:paraId="0BFEA37E" w14:textId="77777777" w:rsidR="00A25B39" w:rsidRDefault="00D545F4">
            <w:pPr>
              <w:widowControl w:val="0"/>
              <w:shd w:val="clear" w:color="auto" w:fill="FFFFFF"/>
              <w:spacing w:line="240" w:lineRule="auto"/>
              <w:rPr>
                <w:rFonts w:ascii="Calibri" w:eastAsia="Calibri" w:hAnsi="Calibri" w:cs="Calibri"/>
                <w:b/>
              </w:rPr>
            </w:pPr>
            <w:r>
              <w:rPr>
                <w:rFonts w:ascii="Calibri" w:eastAsia="Calibri" w:hAnsi="Calibri" w:cs="Calibri"/>
              </w:rPr>
              <w:t xml:space="preserve"> </w:t>
            </w:r>
          </w:p>
        </w:tc>
        <w:tc>
          <w:tcPr>
            <w:tcW w:w="4680" w:type="dxa"/>
            <w:shd w:val="clear" w:color="auto" w:fill="auto"/>
            <w:tcMar>
              <w:top w:w="100" w:type="dxa"/>
              <w:left w:w="100" w:type="dxa"/>
              <w:bottom w:w="100" w:type="dxa"/>
              <w:right w:w="100" w:type="dxa"/>
            </w:tcMar>
          </w:tcPr>
          <w:p w14:paraId="42D2C9B4" w14:textId="06466880"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5623BA4F" wp14:editId="01B529B1">
                  <wp:extent cx="2844800" cy="1600200"/>
                  <wp:effectExtent l="0" t="0" r="0" b="0"/>
                  <wp:docPr id="57" name="Picture 5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44800" cy="1600200"/>
                          </a:xfrm>
                          <a:prstGeom prst="rect">
                            <a:avLst/>
                          </a:prstGeom>
                        </pic:spPr>
                      </pic:pic>
                    </a:graphicData>
                  </a:graphic>
                </wp:inline>
              </w:drawing>
            </w:r>
          </w:p>
          <w:p w14:paraId="2B90C952" w14:textId="77777777" w:rsidR="00A25B39" w:rsidRDefault="00D545F4">
            <w:pPr>
              <w:widowControl w:val="0"/>
              <w:spacing w:line="240" w:lineRule="auto"/>
              <w:rPr>
                <w:rFonts w:ascii="Calibri" w:eastAsia="Calibri" w:hAnsi="Calibri" w:cs="Calibri"/>
                <w:highlight w:val="white"/>
              </w:rPr>
            </w:pPr>
            <w:r>
              <w:rPr>
                <w:rFonts w:ascii="Calibri" w:eastAsia="Calibri" w:hAnsi="Calibri" w:cs="Calibri"/>
                <w:highlight w:val="white"/>
              </w:rPr>
              <w:t xml:space="preserve">Get ready for the #MentalHealthMattersMonth Scavenger Hunt! Get outside and discover places and activities that can help you engage in Self Care or support others. More here: </w:t>
            </w:r>
            <w:hyperlink r:id="rId55">
              <w:r>
                <w:rPr>
                  <w:rFonts w:ascii="Calibri" w:eastAsia="Calibri" w:hAnsi="Calibri" w:cs="Calibri"/>
                  <w:color w:val="0563C1"/>
                  <w:highlight w:val="white"/>
                  <w:u w:val="single"/>
                </w:rPr>
                <w:t>https://takeaction4mh.com/</w:t>
              </w:r>
            </w:hyperlink>
            <w:r>
              <w:rPr>
                <w:rFonts w:ascii="Calibri" w:eastAsia="Calibri" w:hAnsi="Calibri" w:cs="Calibri"/>
                <w:highlight w:val="white"/>
              </w:rPr>
              <w:t xml:space="preserve"> #TakeAction4MH </w:t>
            </w:r>
          </w:p>
          <w:p w14:paraId="6C881AD7" w14:textId="77777777" w:rsidR="00A25B39" w:rsidRDefault="00A25B39">
            <w:pPr>
              <w:widowControl w:val="0"/>
              <w:spacing w:line="240" w:lineRule="auto"/>
              <w:rPr>
                <w:rFonts w:ascii="Calibri" w:eastAsia="Calibri" w:hAnsi="Calibri" w:cs="Calibri"/>
                <w:highlight w:val="white"/>
              </w:rPr>
            </w:pPr>
          </w:p>
        </w:tc>
      </w:tr>
    </w:tbl>
    <w:p w14:paraId="453E348D" w14:textId="77777777" w:rsidR="00A25B39" w:rsidRDefault="00A25B39">
      <w:pPr>
        <w:spacing w:after="240" w:line="240" w:lineRule="auto"/>
        <w:rPr>
          <w:rFonts w:ascii="Poppins" w:eastAsia="Poppins" w:hAnsi="Poppins" w:cs="Poppins"/>
          <w:color w:val="002F87"/>
          <w:sz w:val="20"/>
          <w:szCs w:val="20"/>
        </w:rPr>
      </w:pPr>
    </w:p>
    <w:p w14:paraId="7E72E92C" w14:textId="77777777" w:rsidR="00A25B39" w:rsidRDefault="00A25B39">
      <w:pPr>
        <w:spacing w:after="240" w:line="240" w:lineRule="auto"/>
        <w:rPr>
          <w:rFonts w:ascii="Poppins" w:eastAsia="Poppins" w:hAnsi="Poppins" w:cs="Poppins"/>
          <w:color w:val="002F87"/>
          <w:sz w:val="20"/>
          <w:szCs w:val="20"/>
        </w:rPr>
      </w:pPr>
    </w:p>
    <w:p w14:paraId="19684907" w14:textId="77777777" w:rsidR="00A25B39" w:rsidRDefault="00A25B39">
      <w:pPr>
        <w:spacing w:after="240" w:line="240" w:lineRule="auto"/>
        <w:rPr>
          <w:rFonts w:ascii="Poppins" w:eastAsia="Poppins" w:hAnsi="Poppins" w:cs="Poppins"/>
          <w:color w:val="002F87"/>
          <w:sz w:val="20"/>
          <w:szCs w:val="20"/>
        </w:rPr>
      </w:pPr>
    </w:p>
    <w:p w14:paraId="50C657C0" w14:textId="77777777" w:rsidR="00A25B39" w:rsidRDefault="00A25B39">
      <w:pPr>
        <w:spacing w:after="240" w:line="240" w:lineRule="auto"/>
        <w:rPr>
          <w:rFonts w:ascii="Poppins" w:eastAsia="Poppins" w:hAnsi="Poppins" w:cs="Poppins"/>
          <w:color w:val="002F87"/>
          <w:sz w:val="20"/>
          <w:szCs w:val="20"/>
        </w:rPr>
      </w:pPr>
    </w:p>
    <w:p w14:paraId="64214228" w14:textId="77777777" w:rsidR="00A25B39" w:rsidRDefault="00A25B39">
      <w:pPr>
        <w:spacing w:after="240" w:line="240" w:lineRule="auto"/>
        <w:rPr>
          <w:rFonts w:ascii="Poppins" w:eastAsia="Poppins" w:hAnsi="Poppins" w:cs="Poppins"/>
          <w:color w:val="002F87"/>
          <w:sz w:val="20"/>
          <w:szCs w:val="20"/>
        </w:rPr>
      </w:pPr>
    </w:p>
    <w:p w14:paraId="6AF3D777" w14:textId="77777777" w:rsidR="00A25B39" w:rsidRDefault="00A25B39">
      <w:pPr>
        <w:spacing w:after="240" w:line="240" w:lineRule="auto"/>
        <w:rPr>
          <w:rFonts w:ascii="Poppins" w:eastAsia="Poppins" w:hAnsi="Poppins" w:cs="Poppins"/>
          <w:color w:val="002F87"/>
          <w:sz w:val="20"/>
          <w:szCs w:val="20"/>
        </w:rPr>
      </w:pPr>
    </w:p>
    <w:p w14:paraId="279DCF64" w14:textId="77777777" w:rsidR="00A25B39" w:rsidRDefault="00A25B39">
      <w:pPr>
        <w:spacing w:after="240" w:line="240" w:lineRule="auto"/>
        <w:rPr>
          <w:rFonts w:ascii="Poppins" w:eastAsia="Poppins" w:hAnsi="Poppins" w:cs="Poppins"/>
          <w:color w:val="002F87"/>
          <w:sz w:val="20"/>
          <w:szCs w:val="20"/>
        </w:rPr>
      </w:pPr>
    </w:p>
    <w:p w14:paraId="6C29FD2D" w14:textId="77777777" w:rsidR="00A25B39" w:rsidRDefault="00D545F4">
      <w:pPr>
        <w:spacing w:after="240" w:line="240" w:lineRule="auto"/>
        <w:rPr>
          <w:rFonts w:ascii="Calibri" w:eastAsia="Calibri" w:hAnsi="Calibri" w:cs="Calibri"/>
          <w:sz w:val="24"/>
          <w:szCs w:val="24"/>
        </w:rPr>
      </w:pPr>
      <w:proofErr w:type="spellStart"/>
      <w:r>
        <w:rPr>
          <w:rFonts w:ascii="Calibri" w:eastAsia="Calibri" w:hAnsi="Calibri" w:cs="Calibri"/>
          <w:b/>
          <w:sz w:val="24"/>
          <w:szCs w:val="24"/>
        </w:rPr>
        <w:lastRenderedPageBreak/>
        <w:t>CalMHSA’s</w:t>
      </w:r>
      <w:proofErr w:type="spellEnd"/>
      <w:r>
        <w:rPr>
          <w:rFonts w:ascii="Calibri" w:eastAsia="Calibri" w:hAnsi="Calibri" w:cs="Calibri"/>
          <w:b/>
          <w:sz w:val="24"/>
          <w:szCs w:val="24"/>
        </w:rPr>
        <w:t xml:space="preserve"> Schedule </w:t>
      </w:r>
      <w:r>
        <w:rPr>
          <w:rFonts w:ascii="Calibri" w:eastAsia="Calibri" w:hAnsi="Calibri" w:cs="Calibri"/>
          <w:b/>
          <w:sz w:val="24"/>
          <w:szCs w:val="24"/>
        </w:rPr>
        <w:br/>
      </w:r>
      <w:r>
        <w:rPr>
          <w:rFonts w:ascii="Calibri" w:eastAsia="Calibri" w:hAnsi="Calibri" w:cs="Calibri"/>
          <w:sz w:val="24"/>
          <w:szCs w:val="24"/>
        </w:rPr>
        <w:t>Below are the days and times that CalMHSA will be posting across all of Take Action for Mental Health’s social platforms. If you prefer to reshare some or all of the content, you can keep an eye out during these times to repost to your account.</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25B39" w14:paraId="4BEAD530" w14:textId="77777777">
        <w:trPr>
          <w:trHeight w:val="480"/>
        </w:trPr>
        <w:tc>
          <w:tcPr>
            <w:tcW w:w="2340" w:type="dxa"/>
            <w:shd w:val="clear" w:color="auto" w:fill="auto"/>
            <w:tcMar>
              <w:top w:w="100" w:type="dxa"/>
              <w:left w:w="100" w:type="dxa"/>
              <w:bottom w:w="100" w:type="dxa"/>
              <w:right w:w="100" w:type="dxa"/>
            </w:tcMar>
          </w:tcPr>
          <w:p w14:paraId="21E29CFD"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 xml:space="preserve">May 2 </w:t>
            </w:r>
          </w:p>
        </w:tc>
        <w:tc>
          <w:tcPr>
            <w:tcW w:w="2340" w:type="dxa"/>
            <w:shd w:val="clear" w:color="auto" w:fill="auto"/>
            <w:tcMar>
              <w:top w:w="100" w:type="dxa"/>
              <w:left w:w="100" w:type="dxa"/>
              <w:bottom w:w="100" w:type="dxa"/>
              <w:right w:w="100" w:type="dxa"/>
            </w:tcMar>
          </w:tcPr>
          <w:p w14:paraId="0DAD5048"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May 5</w:t>
            </w:r>
          </w:p>
        </w:tc>
        <w:tc>
          <w:tcPr>
            <w:tcW w:w="2340" w:type="dxa"/>
            <w:shd w:val="clear" w:color="auto" w:fill="auto"/>
            <w:tcMar>
              <w:top w:w="100" w:type="dxa"/>
              <w:left w:w="100" w:type="dxa"/>
              <w:bottom w:w="100" w:type="dxa"/>
              <w:right w:w="100" w:type="dxa"/>
            </w:tcMar>
          </w:tcPr>
          <w:p w14:paraId="4CEDA0BD"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May 10</w:t>
            </w:r>
          </w:p>
        </w:tc>
        <w:tc>
          <w:tcPr>
            <w:tcW w:w="2340" w:type="dxa"/>
            <w:shd w:val="clear" w:color="auto" w:fill="auto"/>
            <w:tcMar>
              <w:top w:w="100" w:type="dxa"/>
              <w:left w:w="100" w:type="dxa"/>
              <w:bottom w:w="100" w:type="dxa"/>
              <w:right w:w="100" w:type="dxa"/>
            </w:tcMar>
          </w:tcPr>
          <w:p w14:paraId="533C508B"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May 13</w:t>
            </w:r>
          </w:p>
        </w:tc>
      </w:tr>
      <w:tr w:rsidR="00A25B39" w14:paraId="7FBF0915" w14:textId="77777777">
        <w:trPr>
          <w:trHeight w:val="480"/>
        </w:trPr>
        <w:tc>
          <w:tcPr>
            <w:tcW w:w="2340" w:type="dxa"/>
            <w:shd w:val="clear" w:color="auto" w:fill="auto"/>
            <w:tcMar>
              <w:top w:w="100" w:type="dxa"/>
              <w:left w:w="100" w:type="dxa"/>
              <w:bottom w:w="100" w:type="dxa"/>
              <w:right w:w="100" w:type="dxa"/>
            </w:tcMar>
          </w:tcPr>
          <w:p w14:paraId="0B017379"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11:30 AM</w:t>
            </w:r>
          </w:p>
        </w:tc>
        <w:tc>
          <w:tcPr>
            <w:tcW w:w="2340" w:type="dxa"/>
            <w:shd w:val="clear" w:color="auto" w:fill="auto"/>
            <w:tcMar>
              <w:top w:w="100" w:type="dxa"/>
              <w:left w:w="100" w:type="dxa"/>
              <w:bottom w:w="100" w:type="dxa"/>
              <w:right w:w="100" w:type="dxa"/>
            </w:tcMar>
          </w:tcPr>
          <w:p w14:paraId="51B7A50C"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 xml:space="preserve">3 PM </w:t>
            </w:r>
          </w:p>
        </w:tc>
        <w:tc>
          <w:tcPr>
            <w:tcW w:w="2340" w:type="dxa"/>
            <w:shd w:val="clear" w:color="auto" w:fill="auto"/>
            <w:tcMar>
              <w:top w:w="100" w:type="dxa"/>
              <w:left w:w="100" w:type="dxa"/>
              <w:bottom w:w="100" w:type="dxa"/>
              <w:right w:w="100" w:type="dxa"/>
            </w:tcMar>
          </w:tcPr>
          <w:p w14:paraId="0D43B121"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 xml:space="preserve">4:30 PM </w:t>
            </w:r>
          </w:p>
        </w:tc>
        <w:tc>
          <w:tcPr>
            <w:tcW w:w="2340" w:type="dxa"/>
            <w:shd w:val="clear" w:color="auto" w:fill="auto"/>
            <w:tcMar>
              <w:top w:w="100" w:type="dxa"/>
              <w:left w:w="100" w:type="dxa"/>
              <w:bottom w:w="100" w:type="dxa"/>
              <w:right w:w="100" w:type="dxa"/>
            </w:tcMar>
          </w:tcPr>
          <w:p w14:paraId="78EEE473"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9:00 AM</w:t>
            </w:r>
          </w:p>
        </w:tc>
      </w:tr>
      <w:tr w:rsidR="00A25B39" w14:paraId="0DC1308F" w14:textId="77777777">
        <w:tc>
          <w:tcPr>
            <w:tcW w:w="2340" w:type="dxa"/>
            <w:shd w:val="clear" w:color="auto" w:fill="auto"/>
            <w:tcMar>
              <w:top w:w="100" w:type="dxa"/>
              <w:left w:w="100" w:type="dxa"/>
              <w:bottom w:w="100" w:type="dxa"/>
              <w:right w:w="100" w:type="dxa"/>
            </w:tcMar>
          </w:tcPr>
          <w:p w14:paraId="5ECC6DD4" w14:textId="0D6006C1"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37EFE56B" wp14:editId="66BAD807">
                  <wp:extent cx="1358900" cy="13589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358900" cy="1358900"/>
                          </a:xfrm>
                          <a:prstGeom prst="rect">
                            <a:avLst/>
                          </a:prstGeom>
                        </pic:spPr>
                      </pic:pic>
                    </a:graphicData>
                  </a:graphic>
                </wp:inline>
              </w:drawing>
            </w:r>
          </w:p>
        </w:tc>
        <w:tc>
          <w:tcPr>
            <w:tcW w:w="2340" w:type="dxa"/>
            <w:shd w:val="clear" w:color="auto" w:fill="auto"/>
            <w:tcMar>
              <w:top w:w="100" w:type="dxa"/>
              <w:left w:w="100" w:type="dxa"/>
              <w:bottom w:w="100" w:type="dxa"/>
              <w:right w:w="100" w:type="dxa"/>
            </w:tcMar>
          </w:tcPr>
          <w:p w14:paraId="639E39F3" w14:textId="7736EC19"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110C6A17" wp14:editId="7720FA6F">
                  <wp:extent cx="1358900" cy="1358900"/>
                  <wp:effectExtent l="0" t="0" r="0" b="0"/>
                  <wp:docPr id="59" name="Picture 5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application&#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358900" cy="1358900"/>
                          </a:xfrm>
                          <a:prstGeom prst="rect">
                            <a:avLst/>
                          </a:prstGeom>
                        </pic:spPr>
                      </pic:pic>
                    </a:graphicData>
                  </a:graphic>
                </wp:inline>
              </w:drawing>
            </w:r>
          </w:p>
        </w:tc>
        <w:tc>
          <w:tcPr>
            <w:tcW w:w="2340" w:type="dxa"/>
            <w:shd w:val="clear" w:color="auto" w:fill="auto"/>
            <w:tcMar>
              <w:top w:w="100" w:type="dxa"/>
              <w:left w:w="100" w:type="dxa"/>
              <w:bottom w:w="100" w:type="dxa"/>
              <w:right w:w="100" w:type="dxa"/>
            </w:tcMar>
          </w:tcPr>
          <w:p w14:paraId="48221A9C" w14:textId="7A77E0D6"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63F97D42" wp14:editId="3C17A7E0">
                  <wp:extent cx="1358900" cy="1358900"/>
                  <wp:effectExtent l="0" t="0" r="0" b="0"/>
                  <wp:docPr id="60" name="Picture 60" descr="A screenshot of a person holding a basketb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screenshot of a person holding a basketball&#10;&#10;Description automatically generated with low confidenc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358900" cy="1358900"/>
                          </a:xfrm>
                          <a:prstGeom prst="rect">
                            <a:avLst/>
                          </a:prstGeom>
                        </pic:spPr>
                      </pic:pic>
                    </a:graphicData>
                  </a:graphic>
                </wp:inline>
              </w:drawing>
            </w:r>
          </w:p>
        </w:tc>
        <w:tc>
          <w:tcPr>
            <w:tcW w:w="2340" w:type="dxa"/>
            <w:shd w:val="clear" w:color="auto" w:fill="auto"/>
            <w:tcMar>
              <w:top w:w="100" w:type="dxa"/>
              <w:left w:w="100" w:type="dxa"/>
              <w:bottom w:w="100" w:type="dxa"/>
              <w:right w:w="100" w:type="dxa"/>
            </w:tcMar>
          </w:tcPr>
          <w:p w14:paraId="5F63ABC3" w14:textId="4E8D0730" w:rsidR="00A25B39" w:rsidRDefault="00191D6C">
            <w:pPr>
              <w:widowControl w:val="0"/>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135998C1" wp14:editId="51AFF9D4">
                  <wp:extent cx="1358900" cy="13589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58900" cy="1358900"/>
                          </a:xfrm>
                          <a:prstGeom prst="rect">
                            <a:avLst/>
                          </a:prstGeom>
                        </pic:spPr>
                      </pic:pic>
                    </a:graphicData>
                  </a:graphic>
                </wp:inline>
              </w:drawing>
            </w:r>
          </w:p>
        </w:tc>
      </w:tr>
      <w:tr w:rsidR="00A25B39" w14:paraId="2DF8CF7F" w14:textId="77777777">
        <w:tc>
          <w:tcPr>
            <w:tcW w:w="2340" w:type="dxa"/>
            <w:shd w:val="clear" w:color="auto" w:fill="auto"/>
            <w:tcMar>
              <w:top w:w="100" w:type="dxa"/>
              <w:left w:w="100" w:type="dxa"/>
              <w:bottom w:w="100" w:type="dxa"/>
              <w:right w:w="100" w:type="dxa"/>
            </w:tcMar>
          </w:tcPr>
          <w:p w14:paraId="477093D3"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May 18</w:t>
            </w:r>
          </w:p>
        </w:tc>
        <w:tc>
          <w:tcPr>
            <w:tcW w:w="2340" w:type="dxa"/>
            <w:shd w:val="clear" w:color="auto" w:fill="auto"/>
            <w:tcMar>
              <w:top w:w="100" w:type="dxa"/>
              <w:left w:w="100" w:type="dxa"/>
              <w:bottom w:w="100" w:type="dxa"/>
              <w:right w:w="100" w:type="dxa"/>
            </w:tcMar>
          </w:tcPr>
          <w:p w14:paraId="44E3D022"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May 23</w:t>
            </w:r>
          </w:p>
        </w:tc>
        <w:tc>
          <w:tcPr>
            <w:tcW w:w="2340" w:type="dxa"/>
            <w:shd w:val="clear" w:color="auto" w:fill="auto"/>
            <w:tcMar>
              <w:top w:w="100" w:type="dxa"/>
              <w:left w:w="100" w:type="dxa"/>
              <w:bottom w:w="100" w:type="dxa"/>
              <w:right w:w="100" w:type="dxa"/>
            </w:tcMar>
          </w:tcPr>
          <w:p w14:paraId="72B470F4"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May 26</w:t>
            </w:r>
          </w:p>
        </w:tc>
        <w:tc>
          <w:tcPr>
            <w:tcW w:w="2340" w:type="dxa"/>
            <w:shd w:val="clear" w:color="auto" w:fill="auto"/>
            <w:tcMar>
              <w:top w:w="100" w:type="dxa"/>
              <w:left w:w="100" w:type="dxa"/>
              <w:bottom w:w="100" w:type="dxa"/>
              <w:right w:w="100" w:type="dxa"/>
            </w:tcMar>
          </w:tcPr>
          <w:p w14:paraId="0F5E4139" w14:textId="77777777" w:rsidR="00A25B39" w:rsidRDefault="00D545F4">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May 31</w:t>
            </w:r>
          </w:p>
        </w:tc>
      </w:tr>
      <w:tr w:rsidR="00A25B39" w14:paraId="78569E1C" w14:textId="77777777">
        <w:tc>
          <w:tcPr>
            <w:tcW w:w="2340" w:type="dxa"/>
            <w:shd w:val="clear" w:color="auto" w:fill="auto"/>
            <w:tcMar>
              <w:top w:w="100" w:type="dxa"/>
              <w:left w:w="100" w:type="dxa"/>
              <w:bottom w:w="100" w:type="dxa"/>
              <w:right w:w="100" w:type="dxa"/>
            </w:tcMar>
          </w:tcPr>
          <w:p w14:paraId="3D3CFFEC"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12:30 PM</w:t>
            </w:r>
          </w:p>
        </w:tc>
        <w:tc>
          <w:tcPr>
            <w:tcW w:w="2340" w:type="dxa"/>
            <w:shd w:val="clear" w:color="auto" w:fill="auto"/>
            <w:tcMar>
              <w:top w:w="100" w:type="dxa"/>
              <w:left w:w="100" w:type="dxa"/>
              <w:bottom w:w="100" w:type="dxa"/>
              <w:right w:w="100" w:type="dxa"/>
            </w:tcMar>
          </w:tcPr>
          <w:p w14:paraId="6832D0D5"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3 PM</w:t>
            </w:r>
          </w:p>
        </w:tc>
        <w:tc>
          <w:tcPr>
            <w:tcW w:w="2340" w:type="dxa"/>
            <w:shd w:val="clear" w:color="auto" w:fill="auto"/>
            <w:tcMar>
              <w:top w:w="100" w:type="dxa"/>
              <w:left w:w="100" w:type="dxa"/>
              <w:bottom w:w="100" w:type="dxa"/>
              <w:right w:w="100" w:type="dxa"/>
            </w:tcMar>
          </w:tcPr>
          <w:p w14:paraId="00825BE4"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12 PM</w:t>
            </w:r>
          </w:p>
        </w:tc>
        <w:tc>
          <w:tcPr>
            <w:tcW w:w="2340" w:type="dxa"/>
            <w:shd w:val="clear" w:color="auto" w:fill="auto"/>
            <w:tcMar>
              <w:top w:w="100" w:type="dxa"/>
              <w:left w:w="100" w:type="dxa"/>
              <w:bottom w:w="100" w:type="dxa"/>
              <w:right w:w="100" w:type="dxa"/>
            </w:tcMar>
          </w:tcPr>
          <w:p w14:paraId="240BEB82" w14:textId="77777777" w:rsidR="00A25B39" w:rsidRDefault="00D545F4">
            <w:pPr>
              <w:widowControl w:val="0"/>
              <w:spacing w:line="240" w:lineRule="auto"/>
              <w:jc w:val="center"/>
              <w:rPr>
                <w:rFonts w:ascii="Calibri" w:eastAsia="Calibri" w:hAnsi="Calibri" w:cs="Calibri"/>
                <w:sz w:val="24"/>
                <w:szCs w:val="24"/>
              </w:rPr>
            </w:pPr>
            <w:r>
              <w:rPr>
                <w:rFonts w:ascii="Calibri" w:eastAsia="Calibri" w:hAnsi="Calibri" w:cs="Calibri"/>
                <w:sz w:val="24"/>
                <w:szCs w:val="24"/>
              </w:rPr>
              <w:t>12 PM</w:t>
            </w:r>
          </w:p>
        </w:tc>
      </w:tr>
      <w:tr w:rsidR="00A25B39" w14:paraId="07C42CAE" w14:textId="77777777">
        <w:tc>
          <w:tcPr>
            <w:tcW w:w="2340" w:type="dxa"/>
            <w:shd w:val="clear" w:color="auto" w:fill="auto"/>
            <w:tcMar>
              <w:top w:w="100" w:type="dxa"/>
              <w:left w:w="100" w:type="dxa"/>
              <w:bottom w:w="100" w:type="dxa"/>
              <w:right w:w="100" w:type="dxa"/>
            </w:tcMar>
          </w:tcPr>
          <w:p w14:paraId="2DFC933E" w14:textId="3CA35438" w:rsidR="00A25B39" w:rsidRDefault="00191D6C">
            <w:pPr>
              <w:widowControl w:val="0"/>
              <w:spacing w:line="240" w:lineRule="auto"/>
              <w:rPr>
                <w:rFonts w:ascii="Calibri" w:eastAsia="Calibri" w:hAnsi="Calibri" w:cs="Calibri"/>
                <w:sz w:val="24"/>
                <w:szCs w:val="24"/>
              </w:rPr>
            </w:pPr>
            <w:r>
              <w:rPr>
                <w:rFonts w:ascii="Calibri" w:eastAsia="Calibri" w:hAnsi="Calibri" w:cs="Calibri"/>
                <w:noProof/>
                <w:sz w:val="24"/>
                <w:szCs w:val="24"/>
              </w:rPr>
              <w:drawing>
                <wp:inline distT="0" distB="0" distL="0" distR="0" wp14:anchorId="60E2B957" wp14:editId="1DDFC6AB">
                  <wp:extent cx="1358900" cy="1358900"/>
                  <wp:effectExtent l="0" t="0" r="0" b="0"/>
                  <wp:docPr id="62" name="Picture 62"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screenshot of a phone&#10;&#10;Description automatically generated with low confidenc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358900" cy="1358900"/>
                          </a:xfrm>
                          <a:prstGeom prst="rect">
                            <a:avLst/>
                          </a:prstGeom>
                        </pic:spPr>
                      </pic:pic>
                    </a:graphicData>
                  </a:graphic>
                </wp:inline>
              </w:drawing>
            </w:r>
          </w:p>
        </w:tc>
        <w:tc>
          <w:tcPr>
            <w:tcW w:w="2340" w:type="dxa"/>
            <w:shd w:val="clear" w:color="auto" w:fill="auto"/>
            <w:tcMar>
              <w:top w:w="100" w:type="dxa"/>
              <w:left w:w="100" w:type="dxa"/>
              <w:bottom w:w="100" w:type="dxa"/>
              <w:right w:w="100" w:type="dxa"/>
            </w:tcMar>
          </w:tcPr>
          <w:p w14:paraId="4DA98584" w14:textId="648A9D5A" w:rsidR="00A25B39" w:rsidRDefault="00191D6C">
            <w:pPr>
              <w:widowControl w:val="0"/>
              <w:spacing w:line="240" w:lineRule="auto"/>
              <w:rPr>
                <w:rFonts w:ascii="Calibri" w:eastAsia="Calibri" w:hAnsi="Calibri" w:cs="Calibri"/>
                <w:sz w:val="24"/>
                <w:szCs w:val="24"/>
              </w:rPr>
            </w:pPr>
            <w:r>
              <w:rPr>
                <w:rFonts w:ascii="Calibri" w:eastAsia="Calibri" w:hAnsi="Calibri" w:cs="Calibri"/>
                <w:noProof/>
                <w:sz w:val="24"/>
                <w:szCs w:val="24"/>
              </w:rPr>
              <w:drawing>
                <wp:inline distT="0" distB="0" distL="0" distR="0" wp14:anchorId="34C36B73" wp14:editId="600870D4">
                  <wp:extent cx="1358900" cy="1358900"/>
                  <wp:effectExtent l="0" t="0" r="0" b="0"/>
                  <wp:docPr id="63" name="Picture 63" descr="A picture containing text, vector graphics,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text, vector graphics, businesscard&#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58900" cy="1358900"/>
                          </a:xfrm>
                          <a:prstGeom prst="rect">
                            <a:avLst/>
                          </a:prstGeom>
                        </pic:spPr>
                      </pic:pic>
                    </a:graphicData>
                  </a:graphic>
                </wp:inline>
              </w:drawing>
            </w:r>
          </w:p>
        </w:tc>
        <w:tc>
          <w:tcPr>
            <w:tcW w:w="2340" w:type="dxa"/>
            <w:shd w:val="clear" w:color="auto" w:fill="auto"/>
            <w:tcMar>
              <w:top w:w="100" w:type="dxa"/>
              <w:left w:w="100" w:type="dxa"/>
              <w:bottom w:w="100" w:type="dxa"/>
              <w:right w:w="100" w:type="dxa"/>
            </w:tcMar>
          </w:tcPr>
          <w:p w14:paraId="7B740A8B" w14:textId="7E073BE5" w:rsidR="00A25B39" w:rsidRDefault="00191D6C">
            <w:pPr>
              <w:widowControl w:val="0"/>
              <w:spacing w:line="240" w:lineRule="auto"/>
              <w:rPr>
                <w:rFonts w:ascii="Calibri" w:eastAsia="Calibri" w:hAnsi="Calibri" w:cs="Calibri"/>
                <w:sz w:val="24"/>
                <w:szCs w:val="24"/>
              </w:rPr>
            </w:pPr>
            <w:r>
              <w:rPr>
                <w:rFonts w:ascii="Calibri" w:eastAsia="Calibri" w:hAnsi="Calibri" w:cs="Calibri"/>
                <w:noProof/>
                <w:sz w:val="24"/>
                <w:szCs w:val="24"/>
              </w:rPr>
              <w:drawing>
                <wp:inline distT="0" distB="0" distL="0" distR="0" wp14:anchorId="7691B155" wp14:editId="1A38A079">
                  <wp:extent cx="1358900" cy="1358900"/>
                  <wp:effectExtent l="0" t="0" r="0" b="0"/>
                  <wp:docPr id="64" name="Picture 64" descr="A group of women holding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group of women holding a sign&#10;&#10;Description automatically generated with medium confidenc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358900" cy="1358900"/>
                          </a:xfrm>
                          <a:prstGeom prst="rect">
                            <a:avLst/>
                          </a:prstGeom>
                        </pic:spPr>
                      </pic:pic>
                    </a:graphicData>
                  </a:graphic>
                </wp:inline>
              </w:drawing>
            </w:r>
          </w:p>
        </w:tc>
        <w:tc>
          <w:tcPr>
            <w:tcW w:w="2340" w:type="dxa"/>
            <w:shd w:val="clear" w:color="auto" w:fill="auto"/>
            <w:tcMar>
              <w:top w:w="100" w:type="dxa"/>
              <w:left w:w="100" w:type="dxa"/>
              <w:bottom w:w="100" w:type="dxa"/>
              <w:right w:w="100" w:type="dxa"/>
            </w:tcMar>
          </w:tcPr>
          <w:p w14:paraId="2DC55E6C" w14:textId="55F03016" w:rsidR="00A25B39" w:rsidRDefault="00191D6C">
            <w:pPr>
              <w:widowControl w:val="0"/>
              <w:spacing w:line="240" w:lineRule="auto"/>
              <w:rPr>
                <w:rFonts w:ascii="Calibri" w:eastAsia="Calibri" w:hAnsi="Calibri" w:cs="Calibri"/>
                <w:sz w:val="24"/>
                <w:szCs w:val="24"/>
              </w:rPr>
            </w:pPr>
            <w:r>
              <w:rPr>
                <w:rFonts w:ascii="Calibri" w:eastAsia="Calibri" w:hAnsi="Calibri" w:cs="Calibri"/>
                <w:noProof/>
                <w:sz w:val="24"/>
                <w:szCs w:val="24"/>
              </w:rPr>
              <w:drawing>
                <wp:inline distT="0" distB="0" distL="0" distR="0" wp14:anchorId="7A719082" wp14:editId="07DB3250">
                  <wp:extent cx="1358900" cy="13589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358900" cy="1358900"/>
                          </a:xfrm>
                          <a:prstGeom prst="rect">
                            <a:avLst/>
                          </a:prstGeom>
                        </pic:spPr>
                      </pic:pic>
                    </a:graphicData>
                  </a:graphic>
                </wp:inline>
              </w:drawing>
            </w:r>
          </w:p>
        </w:tc>
      </w:tr>
    </w:tbl>
    <w:p w14:paraId="0BF2C1B7" w14:textId="77777777" w:rsidR="00A25B39" w:rsidRDefault="00A25B39">
      <w:pPr>
        <w:widowControl w:val="0"/>
        <w:spacing w:line="240" w:lineRule="auto"/>
        <w:jc w:val="center"/>
        <w:rPr>
          <w:rFonts w:ascii="Poppins" w:eastAsia="Poppins" w:hAnsi="Poppins" w:cs="Poppins"/>
          <w:color w:val="002F87"/>
          <w:sz w:val="20"/>
          <w:szCs w:val="20"/>
        </w:rPr>
      </w:pPr>
    </w:p>
    <w:sectPr w:rsidR="00A25B39">
      <w:headerReference w:type="default" r:id="rId62"/>
      <w:pgSz w:w="12240" w:h="15840"/>
      <w:pgMar w:top="3312" w:right="1440" w:bottom="187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0AC385" w14:textId="77777777" w:rsidR="002B6890" w:rsidRDefault="002B6890">
      <w:pPr>
        <w:spacing w:line="240" w:lineRule="auto"/>
      </w:pPr>
      <w:r>
        <w:separator/>
      </w:r>
    </w:p>
  </w:endnote>
  <w:endnote w:type="continuationSeparator" w:id="0">
    <w:p w14:paraId="665FF8D2" w14:textId="77777777" w:rsidR="002B6890" w:rsidRDefault="002B68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altName w:val="﷽﷽﷽﷽﷽﷽﷽﷽떀[怀"/>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altName w:val="﷽﷽﷽﷽﷽﷽﷽﷽坅牯d"/>
    <w:panose1 w:val="00000600000000000000"/>
    <w:charset w:val="4D"/>
    <w:family w:val="auto"/>
    <w:notTrueType/>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9DD362" w14:textId="77777777" w:rsidR="002B6890" w:rsidRDefault="002B6890">
      <w:pPr>
        <w:spacing w:line="240" w:lineRule="auto"/>
      </w:pPr>
      <w:r>
        <w:separator/>
      </w:r>
    </w:p>
  </w:footnote>
  <w:footnote w:type="continuationSeparator" w:id="0">
    <w:p w14:paraId="3A5D50CC" w14:textId="77777777" w:rsidR="002B6890" w:rsidRDefault="002B68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56DE0" w14:textId="77777777" w:rsidR="00A25B39" w:rsidRDefault="00D545F4">
    <w:pPr>
      <w:pBdr>
        <w:top w:val="nil"/>
        <w:left w:val="nil"/>
        <w:bottom w:val="nil"/>
        <w:right w:val="nil"/>
        <w:between w:val="nil"/>
      </w:pBdr>
      <w:tabs>
        <w:tab w:val="center" w:pos="4680"/>
        <w:tab w:val="right" w:pos="9360"/>
      </w:tabs>
      <w:rPr>
        <w:color w:val="000000"/>
      </w:rPr>
    </w:pPr>
    <w:r>
      <w:rPr>
        <w:noProof/>
      </w:rPr>
      <w:drawing>
        <wp:anchor distT="0" distB="0" distL="0" distR="0" simplePos="0" relativeHeight="251658240" behindDoc="1" locked="0" layoutInCell="1" hidden="0" allowOverlap="1" wp14:anchorId="5C9765BB" wp14:editId="3726AAEC">
          <wp:simplePos x="0" y="0"/>
          <wp:positionH relativeFrom="column">
            <wp:posOffset>-905933</wp:posOffset>
          </wp:positionH>
          <wp:positionV relativeFrom="paragraph">
            <wp:posOffset>-457199</wp:posOffset>
          </wp:positionV>
          <wp:extent cx="7780014" cy="10068302"/>
          <wp:effectExtent l="0" t="0" r="0" b="0"/>
          <wp:wrapNone/>
          <wp:docPr id="4" name="image1.jp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Graphical user interface, text, application&#10;&#10;Description automatically generated"/>
                  <pic:cNvPicPr preferRelativeResize="0"/>
                </pic:nvPicPr>
                <pic:blipFill>
                  <a:blip r:embed="rId1"/>
                  <a:srcRect/>
                  <a:stretch>
                    <a:fillRect/>
                  </a:stretch>
                </pic:blipFill>
                <pic:spPr>
                  <a:xfrm>
                    <a:off x="0" y="0"/>
                    <a:ext cx="7780014" cy="1006830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B6474"/>
    <w:multiLevelType w:val="multilevel"/>
    <w:tmpl w:val="1F323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B39"/>
    <w:rsid w:val="0000777E"/>
    <w:rsid w:val="00013CFA"/>
    <w:rsid w:val="000775FC"/>
    <w:rsid w:val="00191D6C"/>
    <w:rsid w:val="002B6890"/>
    <w:rsid w:val="002D2E5A"/>
    <w:rsid w:val="00481CF7"/>
    <w:rsid w:val="004C51DE"/>
    <w:rsid w:val="00516835"/>
    <w:rsid w:val="00701207"/>
    <w:rsid w:val="00890FE5"/>
    <w:rsid w:val="008A3CBA"/>
    <w:rsid w:val="009509BA"/>
    <w:rsid w:val="009C15CE"/>
    <w:rsid w:val="00A25B39"/>
    <w:rsid w:val="00B96E64"/>
    <w:rsid w:val="00D06413"/>
    <w:rsid w:val="00D54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B6C22D"/>
  <w15:docId w15:val="{C096680D-1569-F04B-A2DF-3B85370D2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481CF7"/>
    <w:rPr>
      <w:color w:val="0000FF" w:themeColor="hyperlink"/>
      <w:u w:val="single"/>
    </w:rPr>
  </w:style>
  <w:style w:type="character" w:styleId="UnresolvedMention">
    <w:name w:val="Unresolved Mention"/>
    <w:basedOn w:val="DefaultParagraphFont"/>
    <w:uiPriority w:val="99"/>
    <w:semiHidden/>
    <w:unhideWhenUsed/>
    <w:rsid w:val="00481CF7"/>
    <w:rPr>
      <w:color w:val="605E5C"/>
      <w:shd w:val="clear" w:color="auto" w:fill="E1DFDD"/>
    </w:rPr>
  </w:style>
  <w:style w:type="character" w:styleId="FollowedHyperlink">
    <w:name w:val="FollowedHyperlink"/>
    <w:basedOn w:val="DefaultParagraphFont"/>
    <w:uiPriority w:val="99"/>
    <w:semiHidden/>
    <w:unhideWhenUsed/>
    <w:rsid w:val="00B96E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s://takeaction4mh.com/" TargetMode="External"/><Relationship Id="rId21" Type="http://schemas.openxmlformats.org/officeDocument/2006/relationships/hyperlink" Target="https://takeaction4mh.com/" TargetMode="External"/><Relationship Id="rId34" Type="http://schemas.openxmlformats.org/officeDocument/2006/relationships/hyperlink" Target="https://takeaction4mh.com/find-help-now/" TargetMode="External"/><Relationship Id="rId42" Type="http://schemas.openxmlformats.org/officeDocument/2006/relationships/image" Target="media/image10.jpeg"/><Relationship Id="rId47" Type="http://schemas.openxmlformats.org/officeDocument/2006/relationships/hyperlink" Target="https://takeaction4mh.com/learn-more-resources/" TargetMode="External"/><Relationship Id="rId50" Type="http://schemas.openxmlformats.org/officeDocument/2006/relationships/image" Target="media/image14.jpeg"/><Relationship Id="rId55" Type="http://schemas.openxmlformats.org/officeDocument/2006/relationships/hyperlink" Target="https://takeaction4mh.com/" TargetMode="External"/><Relationship Id="rId63" Type="http://schemas.openxmlformats.org/officeDocument/2006/relationships/fontTable" Target="fontTable.xml"/><Relationship Id="rId7" Type="http://schemas.openxmlformats.org/officeDocument/2006/relationships/hyperlink" Target="https://www.dropbox.com/sh/sfh865qas8ixbtu/AABOym97iRTSvVE1r6_Rp94ta?dl=0" TargetMode="External"/><Relationship Id="rId2" Type="http://schemas.openxmlformats.org/officeDocument/2006/relationships/styles" Target="styles.xml"/><Relationship Id="rId16" Type="http://schemas.openxmlformats.org/officeDocument/2006/relationships/image" Target="media/image3.jpeg"/><Relationship Id="rId29" Type="http://schemas.openxmlformats.org/officeDocument/2006/relationships/hyperlink" Target="https://takeaction4mh.com/check-in-resources/" TargetMode="External"/><Relationship Id="rId11" Type="http://schemas.openxmlformats.org/officeDocument/2006/relationships/image" Target="media/image1.jpeg"/><Relationship Id="rId24" Type="http://schemas.openxmlformats.org/officeDocument/2006/relationships/image" Target="media/image8.jpeg"/><Relationship Id="rId32" Type="http://schemas.openxmlformats.org/officeDocument/2006/relationships/hyperlink" Target="https://takeaction4mh.com/get-support-resources/" TargetMode="External"/><Relationship Id="rId37" Type="http://schemas.openxmlformats.org/officeDocument/2006/relationships/hyperlink" Target="https://takeaction4mh.com/" TargetMode="External"/><Relationship Id="rId40" Type="http://schemas.openxmlformats.org/officeDocument/2006/relationships/hyperlink" Target="https://takeaction4mh.com/" TargetMode="External"/><Relationship Id="rId45" Type="http://schemas.openxmlformats.org/officeDocument/2006/relationships/hyperlink" Target="https://takeaction4mh.com/check-in-resources/" TargetMode="External"/><Relationship Id="rId53" Type="http://schemas.openxmlformats.org/officeDocument/2006/relationships/hyperlink" Target="https://takeaction4mh.com/" TargetMode="External"/><Relationship Id="rId58" Type="http://schemas.openxmlformats.org/officeDocument/2006/relationships/image" Target="media/image19.jpeg"/><Relationship Id="rId66" Type="http://schemas.openxmlformats.org/officeDocument/2006/relationships/customXml" Target="../customXml/item2.xml"/><Relationship Id="rId5" Type="http://schemas.openxmlformats.org/officeDocument/2006/relationships/footnotes" Target="footnotes.xml"/><Relationship Id="rId61" Type="http://schemas.openxmlformats.org/officeDocument/2006/relationships/image" Target="media/image22.jpeg"/><Relationship Id="rId19" Type="http://schemas.openxmlformats.org/officeDocument/2006/relationships/hyperlink" Target="https://takeaction4mh.com/" TargetMode="External"/><Relationship Id="rId14" Type="http://schemas.openxmlformats.org/officeDocument/2006/relationships/image" Target="media/image2.jpeg"/><Relationship Id="rId22" Type="http://schemas.openxmlformats.org/officeDocument/2006/relationships/image" Target="media/image6.jpeg"/><Relationship Id="rId27" Type="http://schemas.openxmlformats.org/officeDocument/2006/relationships/hyperlink" Target="https://takeaction4mh.com/check-in-resources/" TargetMode="External"/><Relationship Id="rId30" Type="http://schemas.openxmlformats.org/officeDocument/2006/relationships/hyperlink" Target="https://takeaction4mh.com/learn-more-resources/" TargetMode="External"/><Relationship Id="rId35" Type="http://schemas.openxmlformats.org/officeDocument/2006/relationships/hyperlink" Target="https://takeaction4mh.com/" TargetMode="External"/><Relationship Id="rId43" Type="http://schemas.openxmlformats.org/officeDocument/2006/relationships/hyperlink" Target="https://takeaction4mh.com/check-in-resources/" TargetMode="External"/><Relationship Id="rId48" Type="http://schemas.openxmlformats.org/officeDocument/2006/relationships/image" Target="media/image13.jpeg"/><Relationship Id="rId56" Type="http://schemas.openxmlformats.org/officeDocument/2006/relationships/image" Target="media/image17.jpeg"/><Relationship Id="rId64" Type="http://schemas.openxmlformats.org/officeDocument/2006/relationships/theme" Target="theme/theme1.xml"/><Relationship Id="rId8" Type="http://schemas.openxmlformats.org/officeDocument/2006/relationships/hyperlink" Target="https://www.facebook.com/TakeAction4MH" TargetMode="External"/><Relationship Id="rId51" Type="http://schemas.openxmlformats.org/officeDocument/2006/relationships/image" Target="media/image15.jpeg"/><Relationship Id="rId3" Type="http://schemas.openxmlformats.org/officeDocument/2006/relationships/settings" Target="settings.xml"/><Relationship Id="rId12" Type="http://schemas.openxmlformats.org/officeDocument/2006/relationships/hyperlink" Target="https://takeaction4mh.com/" TargetMode="External"/><Relationship Id="rId17" Type="http://schemas.openxmlformats.org/officeDocument/2006/relationships/hyperlink" Target="https://takeaction4mh.com/" TargetMode="External"/><Relationship Id="rId25" Type="http://schemas.openxmlformats.org/officeDocument/2006/relationships/hyperlink" Target="https://takeaction4mh.com/" TargetMode="External"/><Relationship Id="rId33" Type="http://schemas.openxmlformats.org/officeDocument/2006/relationships/hyperlink" Target="https://takeaction4mh.com/find-help-now/" TargetMode="External"/><Relationship Id="rId38" Type="http://schemas.openxmlformats.org/officeDocument/2006/relationships/hyperlink" Target="https://takeaction4mh.com/" TargetMode="External"/><Relationship Id="rId46" Type="http://schemas.openxmlformats.org/officeDocument/2006/relationships/image" Target="media/image12.jpeg"/><Relationship Id="rId59" Type="http://schemas.openxmlformats.org/officeDocument/2006/relationships/image" Target="media/image20.jpeg"/><Relationship Id="rId67" Type="http://schemas.openxmlformats.org/officeDocument/2006/relationships/customXml" Target="../customXml/item3.xml"/><Relationship Id="rId20" Type="http://schemas.openxmlformats.org/officeDocument/2006/relationships/image" Target="media/image5.jpeg"/><Relationship Id="rId41" Type="http://schemas.openxmlformats.org/officeDocument/2006/relationships/hyperlink" Target="https://takeaction4mh.com/" TargetMode="External"/><Relationship Id="rId54" Type="http://schemas.openxmlformats.org/officeDocument/2006/relationships/image" Target="media/image16.jpeg"/><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takeaction4mh.com/" TargetMode="External"/><Relationship Id="rId23" Type="http://schemas.openxmlformats.org/officeDocument/2006/relationships/image" Target="media/image7.jpeg"/><Relationship Id="rId28" Type="http://schemas.openxmlformats.org/officeDocument/2006/relationships/hyperlink" Target="https://takeaction4mh.com/check-in-resources/" TargetMode="External"/><Relationship Id="rId36" Type="http://schemas.openxmlformats.org/officeDocument/2006/relationships/hyperlink" Target="https://takeaction4mh.com/" TargetMode="External"/><Relationship Id="rId49" Type="http://schemas.openxmlformats.org/officeDocument/2006/relationships/hyperlink" Target="https://takeaction4mh.com/get-support-resources/" TargetMode="External"/><Relationship Id="rId57" Type="http://schemas.openxmlformats.org/officeDocument/2006/relationships/image" Target="media/image18.jpeg"/><Relationship Id="rId10" Type="http://schemas.openxmlformats.org/officeDocument/2006/relationships/hyperlink" Target="https://twitter.com/takeactionformh" TargetMode="External"/><Relationship Id="rId31" Type="http://schemas.openxmlformats.org/officeDocument/2006/relationships/hyperlink" Target="https://takeaction4mh.com/get-support-resources/" TargetMode="External"/><Relationship Id="rId44" Type="http://schemas.openxmlformats.org/officeDocument/2006/relationships/image" Target="media/image11.jpeg"/><Relationship Id="rId52" Type="http://schemas.openxmlformats.org/officeDocument/2006/relationships/hyperlink" Target="https://takeaction4mh.com/" TargetMode="External"/><Relationship Id="rId60" Type="http://schemas.openxmlformats.org/officeDocument/2006/relationships/image" Target="media/image21.jpeg"/><Relationship Id="rId65"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instagram.com/takeaction4mh" TargetMode="External"/><Relationship Id="rId13" Type="http://schemas.openxmlformats.org/officeDocument/2006/relationships/hyperlink" Target="https://takeaction4mh.com/" TargetMode="External"/><Relationship Id="rId18" Type="http://schemas.openxmlformats.org/officeDocument/2006/relationships/image" Target="media/image4.jpeg"/><Relationship Id="rId39"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2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F60A7A-A94F-4CEE-A863-6DCE294CAB0D}"/>
</file>

<file path=customXml/itemProps2.xml><?xml version="1.0" encoding="utf-8"?>
<ds:datastoreItem xmlns:ds="http://schemas.openxmlformats.org/officeDocument/2006/customXml" ds:itemID="{4FF3CD02-A35C-4F8A-A269-B420985835C7}"/>
</file>

<file path=customXml/itemProps3.xml><?xml version="1.0" encoding="utf-8"?>
<ds:datastoreItem xmlns:ds="http://schemas.openxmlformats.org/officeDocument/2006/customXml" ds:itemID="{A438D55F-CA30-4A7D-AE79-5D44D420B86F}"/>
</file>

<file path=docProps/app.xml><?xml version="1.0" encoding="utf-8"?>
<Properties xmlns="http://schemas.openxmlformats.org/officeDocument/2006/extended-properties" xmlns:vt="http://schemas.openxmlformats.org/officeDocument/2006/docPropsVTypes">
  <Template>Normal.dotm</Template>
  <TotalTime>20</TotalTime>
  <Pages>11</Pages>
  <Words>1552</Words>
  <Characters>8848</Characters>
  <Application>Microsoft Office Word</Application>
  <DocSecurity>0</DocSecurity>
  <Lines>73</Lines>
  <Paragraphs>20</Paragraphs>
  <ScaleCrop>false</ScaleCrop>
  <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Katie Harris</cp:lastModifiedBy>
  <cp:revision>14</cp:revision>
  <dcterms:created xsi:type="dcterms:W3CDTF">2022-02-18T23:38:00Z</dcterms:created>
  <dcterms:modified xsi:type="dcterms:W3CDTF">2022-02-24T19:29:00Z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